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D1" w:rsidRPr="003524D3" w:rsidRDefault="00B723D1" w:rsidP="00FE50EF">
      <w:pPr>
        <w:spacing w:line="600" w:lineRule="exact"/>
        <w:jc w:val="left"/>
        <w:rPr>
          <w:rFonts w:ascii="方正黑体_GBK" w:eastAsia="方正黑体_GBK" w:hint="eastAsia"/>
          <w:sz w:val="44"/>
          <w:szCs w:val="44"/>
        </w:rPr>
      </w:pPr>
      <w:r w:rsidRPr="003524D3">
        <w:rPr>
          <w:rFonts w:ascii="方正黑体_GBK" w:eastAsia="方正黑体_GBK" w:hAnsi="仿宋" w:hint="eastAsia"/>
          <w:bCs/>
          <w:sz w:val="32"/>
          <w:szCs w:val="32"/>
        </w:rPr>
        <w:t>附件</w:t>
      </w:r>
    </w:p>
    <w:p w:rsidR="00BA6D7C" w:rsidRPr="00B723D1" w:rsidRDefault="006B0741" w:rsidP="00FE50EF">
      <w:pPr>
        <w:spacing w:line="600" w:lineRule="exact"/>
        <w:jc w:val="center"/>
        <w:rPr>
          <w:rFonts w:ascii="方正小标宋_GBK" w:eastAsia="方正小标宋_GBK"/>
          <w:sz w:val="44"/>
          <w:szCs w:val="44"/>
        </w:rPr>
      </w:pPr>
      <w:r w:rsidRPr="00B723D1">
        <w:rPr>
          <w:rFonts w:ascii="方正小标宋_GBK" w:eastAsia="方正小标宋_GBK" w:hint="eastAsia"/>
          <w:sz w:val="44"/>
          <w:szCs w:val="44"/>
        </w:rPr>
        <w:t>重庆市科技创新</w:t>
      </w:r>
      <w:r w:rsidR="005A2CCD" w:rsidRPr="00B723D1">
        <w:rPr>
          <w:rFonts w:ascii="方正小标宋_GBK" w:eastAsia="方正小标宋_GBK" w:hAnsi="Times New Roman" w:cs="Times New Roman" w:hint="eastAsia"/>
          <w:sz w:val="44"/>
          <w:szCs w:val="44"/>
        </w:rPr>
        <w:t>重大研发项目</w:t>
      </w:r>
      <w:r w:rsidRPr="00B723D1">
        <w:rPr>
          <w:rFonts w:ascii="方正小标宋_GBK" w:eastAsia="方正小标宋_GBK" w:hint="eastAsia"/>
          <w:sz w:val="44"/>
          <w:szCs w:val="44"/>
        </w:rPr>
        <w:t>管理办法（试行）</w:t>
      </w:r>
    </w:p>
    <w:p w:rsidR="00BA6D7C" w:rsidRPr="003524D3" w:rsidRDefault="006B0741" w:rsidP="00FE50EF">
      <w:pPr>
        <w:spacing w:line="600" w:lineRule="exact"/>
        <w:jc w:val="center"/>
        <w:rPr>
          <w:rFonts w:ascii="方正楷体_GBK" w:eastAsia="方正楷体_GBK" w:hAnsi="仿宋" w:hint="eastAsia"/>
          <w:bCs/>
          <w:kern w:val="0"/>
          <w:sz w:val="32"/>
          <w:szCs w:val="32"/>
        </w:rPr>
      </w:pPr>
      <w:r w:rsidRPr="003524D3">
        <w:rPr>
          <w:rFonts w:ascii="方正楷体_GBK" w:eastAsia="方正楷体_GBK" w:hAnsi="仿宋" w:hint="eastAsia"/>
          <w:bCs/>
          <w:kern w:val="0"/>
          <w:sz w:val="32"/>
          <w:szCs w:val="32"/>
        </w:rPr>
        <w:t>（</w:t>
      </w:r>
      <w:r w:rsidR="009538DF" w:rsidRPr="003524D3">
        <w:rPr>
          <w:rFonts w:ascii="方正楷体_GBK" w:eastAsia="方正楷体_GBK" w:hAnsi="仿宋" w:hint="eastAsia"/>
          <w:bCs/>
          <w:kern w:val="0"/>
          <w:sz w:val="32"/>
          <w:szCs w:val="32"/>
        </w:rPr>
        <w:t>征求意见</w:t>
      </w:r>
      <w:r w:rsidRPr="003524D3">
        <w:rPr>
          <w:rFonts w:ascii="方正楷体_GBK" w:eastAsia="方正楷体_GBK" w:hAnsi="仿宋" w:hint="eastAsia"/>
          <w:bCs/>
          <w:kern w:val="0"/>
          <w:sz w:val="32"/>
          <w:szCs w:val="32"/>
        </w:rPr>
        <w:t>稿）</w:t>
      </w:r>
    </w:p>
    <w:p w:rsidR="00BA6D7C" w:rsidRPr="00B723D1" w:rsidRDefault="00BA6D7C" w:rsidP="00FE50EF">
      <w:pPr>
        <w:pStyle w:val="a8"/>
        <w:widowControl w:val="0"/>
        <w:tabs>
          <w:tab w:val="left" w:pos="2070"/>
          <w:tab w:val="center" w:pos="4422"/>
        </w:tabs>
        <w:spacing w:before="0" w:beforeAutospacing="0" w:after="0" w:afterAutospacing="0" w:line="600" w:lineRule="exact"/>
        <w:rPr>
          <w:rFonts w:ascii="方正小标宋_GBK" w:eastAsia="方正小标宋_GBK"/>
          <w:sz w:val="32"/>
          <w:szCs w:val="32"/>
        </w:rPr>
      </w:pPr>
    </w:p>
    <w:p w:rsidR="00BA6D7C" w:rsidRPr="00B723D1" w:rsidRDefault="006B0741" w:rsidP="00FE50EF">
      <w:pPr>
        <w:spacing w:line="600" w:lineRule="exact"/>
        <w:jc w:val="center"/>
        <w:rPr>
          <w:rFonts w:ascii="黑体" w:eastAsia="黑体" w:hAnsi="黑体"/>
          <w:sz w:val="32"/>
          <w:szCs w:val="32"/>
        </w:rPr>
      </w:pPr>
      <w:r w:rsidRPr="00B723D1">
        <w:rPr>
          <w:rFonts w:ascii="黑体" w:eastAsia="黑体" w:hAnsi="黑体" w:hint="eastAsia"/>
          <w:sz w:val="32"/>
          <w:szCs w:val="32"/>
        </w:rPr>
        <w:t xml:space="preserve">第一章  </w:t>
      </w:r>
      <w:r w:rsidRPr="00B723D1">
        <w:rPr>
          <w:rFonts w:ascii="方正黑体_GBK" w:eastAsia="方正黑体_GBK" w:hAnsi="Times New Roman" w:cs="Times New Roman" w:hint="eastAsia"/>
          <w:sz w:val="32"/>
          <w:szCs w:val="32"/>
        </w:rPr>
        <w:t>总则</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黑体" w:eastAsia="黑体" w:hAnsi="黑体" w:hint="eastAsia"/>
          <w:sz w:val="32"/>
          <w:szCs w:val="32"/>
        </w:rPr>
        <w:t xml:space="preserve">第一条  </w:t>
      </w:r>
      <w:r w:rsidRPr="00B723D1">
        <w:rPr>
          <w:rFonts w:ascii="方正仿宋_GBK" w:eastAsia="方正仿宋_GBK" w:hAnsi="仿宋" w:hint="eastAsia"/>
          <w:bCs/>
          <w:sz w:val="32"/>
          <w:szCs w:val="32"/>
        </w:rPr>
        <w:t>为加强我市重点行业产业关键核心技术攻关，充分发挥科技创新重大</w:t>
      </w:r>
      <w:r w:rsidR="009C4E36" w:rsidRPr="00B723D1">
        <w:rPr>
          <w:rFonts w:ascii="方正仿宋_GBK" w:eastAsia="方正仿宋_GBK" w:hAnsi="仿宋" w:hint="eastAsia"/>
          <w:bCs/>
          <w:sz w:val="32"/>
          <w:szCs w:val="32"/>
        </w:rPr>
        <w:t>研发</w:t>
      </w:r>
      <w:r w:rsidRPr="00B723D1">
        <w:rPr>
          <w:rFonts w:ascii="方正仿宋_GBK" w:eastAsia="方正仿宋_GBK" w:hAnsi="仿宋" w:hint="eastAsia"/>
          <w:bCs/>
          <w:sz w:val="32"/>
          <w:szCs w:val="32"/>
        </w:rPr>
        <w:t>项目（以下简称“重大</w:t>
      </w:r>
      <w:r w:rsidR="009C4E36" w:rsidRPr="00B723D1">
        <w:rPr>
          <w:rFonts w:ascii="方正仿宋_GBK" w:eastAsia="方正仿宋_GBK" w:hAnsi="仿宋" w:hint="eastAsia"/>
          <w:bCs/>
          <w:sz w:val="32"/>
          <w:szCs w:val="32"/>
        </w:rPr>
        <w:t>研发</w:t>
      </w:r>
      <w:r w:rsidRPr="00B723D1">
        <w:rPr>
          <w:rFonts w:ascii="方正仿宋_GBK" w:eastAsia="方正仿宋_GBK" w:hAnsi="仿宋" w:hint="eastAsia"/>
          <w:bCs/>
          <w:sz w:val="32"/>
          <w:szCs w:val="32"/>
        </w:rPr>
        <w:t>项目”）的关键性、引领性和支撑性作用，促进我市高质量发展，根据《中共重庆市委关于深入推动科技创新支撑引领高质量发展的决定》（</w:t>
      </w:r>
      <w:proofErr w:type="gramStart"/>
      <w:r w:rsidRPr="00B723D1">
        <w:rPr>
          <w:rFonts w:ascii="方正仿宋_GBK" w:eastAsia="方正仿宋_GBK" w:hAnsi="仿宋" w:hint="eastAsia"/>
          <w:bCs/>
          <w:sz w:val="32"/>
          <w:szCs w:val="32"/>
        </w:rPr>
        <w:t>渝委发</w:t>
      </w:r>
      <w:proofErr w:type="gramEnd"/>
      <w:r w:rsidRPr="00B723D1">
        <w:rPr>
          <w:rFonts w:ascii="方正仿宋_GBK" w:eastAsia="方正仿宋_GBK" w:hAnsi="仿宋" w:hint="eastAsia"/>
          <w:bCs/>
          <w:sz w:val="32"/>
          <w:szCs w:val="32"/>
        </w:rPr>
        <w:t>〔2021〕12号）、《重庆市支持科技创新若干财政金融政策》（</w:t>
      </w:r>
      <w:proofErr w:type="gramStart"/>
      <w:r w:rsidRPr="00B723D1">
        <w:rPr>
          <w:rFonts w:ascii="方正仿宋_GBK" w:eastAsia="方正仿宋_GBK" w:hAnsi="仿宋" w:hint="eastAsia"/>
          <w:bCs/>
          <w:sz w:val="32"/>
          <w:szCs w:val="32"/>
        </w:rPr>
        <w:t>渝府办</w:t>
      </w:r>
      <w:proofErr w:type="gramEnd"/>
      <w:r w:rsidRPr="00B723D1">
        <w:rPr>
          <w:rFonts w:ascii="方正仿宋_GBK" w:eastAsia="方正仿宋_GBK" w:hAnsi="仿宋" w:hint="eastAsia"/>
          <w:bCs/>
          <w:sz w:val="32"/>
          <w:szCs w:val="32"/>
        </w:rPr>
        <w:t>发〔2021〕47号</w:t>
      </w:r>
      <w:bookmarkStart w:id="0" w:name="_GoBack"/>
      <w:bookmarkEnd w:id="0"/>
      <w:r w:rsidRPr="00B723D1">
        <w:rPr>
          <w:rFonts w:ascii="方正仿宋_GBK" w:eastAsia="方正仿宋_GBK" w:hAnsi="仿宋" w:hint="eastAsia"/>
          <w:bCs/>
          <w:sz w:val="32"/>
          <w:szCs w:val="32"/>
        </w:rPr>
        <w:t>）有关精神和财政科研项目经费有关规定，特制定本办法。</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黑体" w:eastAsia="黑体" w:hAnsi="黑体" w:hint="eastAsia"/>
          <w:sz w:val="32"/>
          <w:szCs w:val="32"/>
        </w:rPr>
        <w:t xml:space="preserve">第二条  </w:t>
      </w:r>
      <w:r w:rsidRPr="00B723D1">
        <w:rPr>
          <w:rFonts w:ascii="方正仿宋_GBK" w:eastAsia="方正仿宋_GBK" w:hAnsi="仿宋" w:hint="eastAsia"/>
          <w:bCs/>
          <w:sz w:val="32"/>
          <w:szCs w:val="32"/>
        </w:rPr>
        <w:t>本办法所称重大</w:t>
      </w:r>
      <w:r w:rsidR="009C4E36" w:rsidRPr="00B723D1">
        <w:rPr>
          <w:rFonts w:ascii="方正仿宋_GBK" w:eastAsia="方正仿宋_GBK" w:hAnsi="仿宋" w:hint="eastAsia"/>
          <w:bCs/>
          <w:sz w:val="32"/>
          <w:szCs w:val="32"/>
        </w:rPr>
        <w:t>研发</w:t>
      </w:r>
      <w:r w:rsidRPr="00B723D1">
        <w:rPr>
          <w:rFonts w:ascii="方正仿宋_GBK" w:eastAsia="方正仿宋_GBK" w:hAnsi="仿宋" w:hint="eastAsia"/>
          <w:bCs/>
          <w:sz w:val="32"/>
          <w:szCs w:val="32"/>
        </w:rPr>
        <w:t>项目是指围绕</w:t>
      </w:r>
      <w:r w:rsidRPr="00B723D1">
        <w:rPr>
          <w:rFonts w:ascii="方正仿宋_GBK" w:eastAsia="方正仿宋_GBK" w:hAnsi="方正仿宋_GBK" w:cs="方正仿宋_GBK" w:hint="eastAsia"/>
          <w:sz w:val="32"/>
          <w:szCs w:val="32"/>
        </w:rPr>
        <w:t>产业发展、社会民生和生态环保三大主攻领域，发展培育</w:t>
      </w:r>
      <w:r w:rsidRPr="00B723D1">
        <w:rPr>
          <w:rFonts w:ascii="方正仿宋_GBK" w:eastAsia="方正仿宋_GBK" w:hAnsi="仿宋" w:hint="eastAsia"/>
          <w:bCs/>
          <w:sz w:val="32"/>
          <w:szCs w:val="32"/>
        </w:rPr>
        <w:t>战略性新兴产业、开展重点产业行业“卡脖子”技术攻关和实施重大技术装备研发等对促进科技创新，支撑引领我市高质量发展有重大影响的科研项目。</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CC1F94" w:rsidRPr="00B723D1">
        <w:rPr>
          <w:rFonts w:ascii="方正黑体_GBK" w:eastAsia="方正黑体_GBK" w:hAnsi="黑体" w:hint="eastAsia"/>
          <w:sz w:val="32"/>
          <w:szCs w:val="32"/>
        </w:rPr>
        <w:t>三</w:t>
      </w:r>
      <w:r w:rsidRPr="00B723D1">
        <w:rPr>
          <w:rFonts w:ascii="方正黑体_GBK" w:eastAsia="方正黑体_GBK" w:hAnsi="黑体" w:hint="eastAsia"/>
          <w:sz w:val="32"/>
          <w:szCs w:val="32"/>
        </w:rPr>
        <w:t xml:space="preserve">条  </w:t>
      </w:r>
      <w:r w:rsidRPr="00B723D1">
        <w:rPr>
          <w:rFonts w:ascii="方正仿宋_GBK" w:eastAsia="方正仿宋_GBK" w:hAnsi="仿宋" w:hint="eastAsia"/>
          <w:bCs/>
          <w:sz w:val="32"/>
          <w:szCs w:val="32"/>
        </w:rPr>
        <w:t>重大</w:t>
      </w:r>
      <w:r w:rsidR="005A2CCD" w:rsidRPr="00B723D1">
        <w:rPr>
          <w:rFonts w:ascii="方正仿宋_GBK" w:eastAsia="方正仿宋_GBK" w:hAnsi="仿宋" w:hint="eastAsia"/>
          <w:bCs/>
          <w:sz w:val="32"/>
          <w:szCs w:val="32"/>
        </w:rPr>
        <w:t>研发</w:t>
      </w:r>
      <w:r w:rsidRPr="00B723D1">
        <w:rPr>
          <w:rFonts w:ascii="方正仿宋_GBK" w:eastAsia="方正仿宋_GBK" w:hAnsi="仿宋" w:hint="eastAsia"/>
          <w:bCs/>
          <w:sz w:val="32"/>
          <w:szCs w:val="32"/>
        </w:rPr>
        <w:t>项目</w:t>
      </w:r>
      <w:r w:rsidR="00C360CB" w:rsidRPr="00B723D1">
        <w:rPr>
          <w:rFonts w:ascii="方正仿宋_GBK" w:eastAsia="方正仿宋_GBK" w:hAnsi="仿宋" w:hint="eastAsia"/>
          <w:bCs/>
          <w:sz w:val="32"/>
          <w:szCs w:val="32"/>
        </w:rPr>
        <w:t>由市科技领导小组统一领导，采取自上而下的方式，</w:t>
      </w:r>
      <w:r w:rsidR="005A2C12" w:rsidRPr="00B723D1">
        <w:rPr>
          <w:rFonts w:ascii="方正仿宋_GBK" w:eastAsia="方正仿宋_GBK" w:hAnsi="仿宋" w:hint="eastAsia"/>
          <w:bCs/>
          <w:sz w:val="32"/>
          <w:szCs w:val="32"/>
        </w:rPr>
        <w:t>明确</w:t>
      </w:r>
      <w:r w:rsidR="00C360CB" w:rsidRPr="00B723D1">
        <w:rPr>
          <w:rFonts w:ascii="方正仿宋_GBK" w:eastAsia="方正仿宋_GBK" w:hAnsi="仿宋" w:hint="eastAsia"/>
          <w:bCs/>
          <w:sz w:val="32"/>
          <w:szCs w:val="32"/>
        </w:rPr>
        <w:t>若干重大专项任务</w:t>
      </w:r>
      <w:r w:rsidR="005A2C12" w:rsidRPr="00B723D1">
        <w:rPr>
          <w:rFonts w:ascii="方正仿宋_GBK" w:eastAsia="方正仿宋_GBK" w:hAnsi="仿宋" w:hint="eastAsia"/>
          <w:bCs/>
          <w:sz w:val="32"/>
          <w:szCs w:val="32"/>
        </w:rPr>
        <w:t>及</w:t>
      </w:r>
      <w:r w:rsidR="00C360CB" w:rsidRPr="00B723D1">
        <w:rPr>
          <w:rFonts w:ascii="方正仿宋_GBK" w:eastAsia="方正仿宋_GBK" w:hAnsi="仿宋" w:hint="eastAsia"/>
          <w:bCs/>
          <w:sz w:val="32"/>
          <w:szCs w:val="32"/>
        </w:rPr>
        <w:t>主攻方向。按照</w:t>
      </w:r>
      <w:r w:rsidR="00093958" w:rsidRPr="00B723D1">
        <w:rPr>
          <w:rFonts w:ascii="方正仿宋_GBK" w:eastAsia="方正仿宋_GBK" w:hAnsi="仿宋" w:hint="eastAsia"/>
          <w:bCs/>
          <w:sz w:val="32"/>
          <w:szCs w:val="32"/>
        </w:rPr>
        <w:t>专项</w:t>
      </w:r>
      <w:r w:rsidR="005A2C12" w:rsidRPr="00B723D1">
        <w:rPr>
          <w:rFonts w:ascii="方正仿宋_GBK" w:eastAsia="方正仿宋_GBK" w:hAnsi="仿宋" w:hint="eastAsia"/>
          <w:bCs/>
          <w:sz w:val="32"/>
          <w:szCs w:val="32"/>
        </w:rPr>
        <w:t>下设的重大研发</w:t>
      </w:r>
      <w:r w:rsidR="00093958" w:rsidRPr="00B723D1">
        <w:rPr>
          <w:rFonts w:ascii="方正仿宋_GBK" w:eastAsia="方正仿宋_GBK" w:hAnsi="仿宋" w:hint="eastAsia"/>
          <w:bCs/>
          <w:sz w:val="32"/>
          <w:szCs w:val="32"/>
        </w:rPr>
        <w:t>项目</w:t>
      </w:r>
      <w:r w:rsidR="00F45AC6" w:rsidRPr="00B723D1">
        <w:rPr>
          <w:rFonts w:ascii="方正仿宋_GBK" w:eastAsia="方正仿宋_GBK" w:hAnsi="仿宋" w:hint="eastAsia"/>
          <w:bCs/>
          <w:sz w:val="32"/>
          <w:szCs w:val="32"/>
        </w:rPr>
        <w:t>组织实施</w:t>
      </w:r>
      <w:r w:rsidR="00C360CB" w:rsidRPr="00B723D1">
        <w:rPr>
          <w:rFonts w:ascii="方正仿宋_GBK" w:eastAsia="方正仿宋_GBK" w:hAnsi="方正仿宋_GBK" w:cs="方正仿宋_GBK" w:hint="eastAsia"/>
          <w:bCs/>
          <w:sz w:val="32"/>
          <w:szCs w:val="32"/>
        </w:rPr>
        <w:t>。项目</w:t>
      </w:r>
      <w:r w:rsidR="00434E1A" w:rsidRPr="00B723D1">
        <w:rPr>
          <w:rFonts w:ascii="方正仿宋_GBK" w:eastAsia="方正仿宋_GBK" w:hAnsi="方正仿宋_GBK" w:cs="方正仿宋_GBK" w:hint="eastAsia"/>
          <w:bCs/>
          <w:sz w:val="32"/>
          <w:szCs w:val="32"/>
        </w:rPr>
        <w:t>实行</w:t>
      </w:r>
      <w:r w:rsidR="00C360CB" w:rsidRPr="00B723D1">
        <w:rPr>
          <w:rFonts w:ascii="方正仿宋_GBK" w:eastAsia="方正仿宋_GBK" w:hAnsi="方正仿宋_GBK" w:cs="方正仿宋_GBK" w:hint="eastAsia"/>
          <w:bCs/>
          <w:sz w:val="32"/>
          <w:szCs w:val="32"/>
        </w:rPr>
        <w:t>分类管理，</w:t>
      </w:r>
      <w:r w:rsidRPr="00B723D1">
        <w:rPr>
          <w:rFonts w:ascii="方正仿宋_GBK" w:eastAsia="方正仿宋_GBK" w:hAnsi="仿宋" w:hint="eastAsia"/>
          <w:bCs/>
          <w:sz w:val="32"/>
          <w:szCs w:val="32"/>
        </w:rPr>
        <w:t>采取</w:t>
      </w:r>
      <w:bookmarkStart w:id="1" w:name="_Hlk76896302"/>
      <w:r w:rsidRPr="00B723D1">
        <w:rPr>
          <w:rFonts w:ascii="方正仿宋_GBK" w:eastAsia="方正仿宋_GBK" w:hAnsi="方正仿宋_GBK" w:cs="方正仿宋_GBK" w:hint="eastAsia"/>
          <w:bCs/>
          <w:sz w:val="32"/>
          <w:szCs w:val="32"/>
        </w:rPr>
        <w:t>竞争择优、</w:t>
      </w:r>
      <w:r w:rsidR="00F87545" w:rsidRPr="00B723D1">
        <w:rPr>
          <w:rFonts w:ascii="方正仿宋_GBK" w:eastAsia="方正仿宋_GBK" w:hAnsi="方正仿宋_GBK" w:cs="方正仿宋_GBK" w:hint="eastAsia"/>
          <w:bCs/>
          <w:sz w:val="32"/>
          <w:szCs w:val="32"/>
        </w:rPr>
        <w:t>部市联动、</w:t>
      </w:r>
      <w:r w:rsidRPr="00B723D1">
        <w:rPr>
          <w:rFonts w:ascii="方正仿宋_GBK" w:eastAsia="方正仿宋_GBK" w:hAnsi="方正仿宋_GBK" w:cs="方正仿宋_GBK" w:hint="eastAsia"/>
          <w:bCs/>
          <w:sz w:val="32"/>
          <w:szCs w:val="32"/>
        </w:rPr>
        <w:t>定向委托（择优）</w:t>
      </w:r>
      <w:r w:rsidR="003346E5" w:rsidRPr="00B723D1">
        <w:rPr>
          <w:rFonts w:ascii="方正仿宋_GBK" w:eastAsia="方正仿宋_GBK" w:hAnsi="方正仿宋_GBK" w:cs="方正仿宋_GBK" w:hint="eastAsia"/>
          <w:bCs/>
          <w:sz w:val="32"/>
          <w:szCs w:val="32"/>
        </w:rPr>
        <w:t>制</w:t>
      </w:r>
      <w:r w:rsidR="00E44819" w:rsidRPr="00B723D1">
        <w:rPr>
          <w:rFonts w:ascii="方正仿宋_GBK" w:eastAsia="方正仿宋_GBK" w:hAnsi="方正仿宋_GBK" w:cs="方正仿宋_GBK" w:hint="eastAsia"/>
          <w:bCs/>
          <w:sz w:val="32"/>
          <w:szCs w:val="32"/>
        </w:rPr>
        <w:t>、“揭榜挂帅”</w:t>
      </w:r>
      <w:r w:rsidR="00E44819" w:rsidRPr="00B723D1">
        <w:rPr>
          <w:rFonts w:ascii="方正仿宋_GBK" w:eastAsia="方正仿宋_GBK" w:hAnsi="仿宋" w:hint="eastAsia"/>
          <w:bCs/>
          <w:sz w:val="32"/>
          <w:szCs w:val="32"/>
        </w:rPr>
        <w:t>等</w:t>
      </w:r>
      <w:r w:rsidR="00F45AC6" w:rsidRPr="00B723D1">
        <w:rPr>
          <w:rFonts w:ascii="方正仿宋_GBK" w:eastAsia="方正仿宋_GBK" w:hAnsi="方正仿宋_GBK" w:cs="方正仿宋_GBK" w:hint="eastAsia"/>
          <w:bCs/>
          <w:sz w:val="32"/>
          <w:szCs w:val="32"/>
        </w:rPr>
        <w:t>方式</w:t>
      </w:r>
      <w:r w:rsidR="00B231ED" w:rsidRPr="00B723D1">
        <w:rPr>
          <w:rFonts w:ascii="方正仿宋_GBK" w:eastAsia="方正仿宋_GBK" w:hAnsi="仿宋" w:hint="eastAsia"/>
          <w:bCs/>
          <w:sz w:val="32"/>
          <w:szCs w:val="32"/>
        </w:rPr>
        <w:t>予以支持</w:t>
      </w:r>
      <w:r w:rsidR="004C3CFD" w:rsidRPr="00B723D1">
        <w:rPr>
          <w:rFonts w:ascii="方正仿宋_GBK" w:eastAsia="方正仿宋_GBK" w:hAnsi="仿宋" w:hint="eastAsia"/>
          <w:bCs/>
          <w:sz w:val="32"/>
          <w:szCs w:val="32"/>
        </w:rPr>
        <w:t>。</w:t>
      </w:r>
      <w:r w:rsidR="00E44819" w:rsidRPr="00B723D1">
        <w:rPr>
          <w:rFonts w:ascii="方正仿宋_GBK" w:eastAsia="方正仿宋_GBK" w:hAnsi="方正仿宋_GBK" w:cs="方正仿宋_GBK" w:hint="eastAsia"/>
          <w:bCs/>
          <w:sz w:val="32"/>
          <w:szCs w:val="32"/>
        </w:rPr>
        <w:t>建立</w:t>
      </w:r>
      <w:r w:rsidR="003346E5" w:rsidRPr="00B723D1">
        <w:rPr>
          <w:rFonts w:ascii="方正仿宋_GBK" w:eastAsia="方正仿宋_GBK" w:hAnsi="方正仿宋_GBK" w:cs="方正仿宋_GBK" w:hint="eastAsia"/>
          <w:bCs/>
          <w:sz w:val="32"/>
          <w:szCs w:val="32"/>
        </w:rPr>
        <w:t>国家实验室负责制、业主单位负责制、帅才科学家负责制</w:t>
      </w:r>
      <w:bookmarkEnd w:id="1"/>
      <w:r w:rsidR="00F45AC6" w:rsidRPr="00B723D1">
        <w:rPr>
          <w:rFonts w:ascii="方正仿宋_GBK" w:eastAsia="方正仿宋_GBK" w:hAnsi="仿宋" w:hint="eastAsia"/>
          <w:bCs/>
          <w:sz w:val="32"/>
          <w:szCs w:val="32"/>
        </w:rPr>
        <w:t>，</w:t>
      </w:r>
      <w:r w:rsidR="0094428E" w:rsidRPr="00B723D1">
        <w:rPr>
          <w:rFonts w:ascii="方正仿宋_GBK" w:eastAsia="方正仿宋_GBK" w:hAnsi="仿宋" w:hint="eastAsia"/>
          <w:bCs/>
          <w:sz w:val="32"/>
          <w:szCs w:val="32"/>
        </w:rPr>
        <w:lastRenderedPageBreak/>
        <w:t>实行</w:t>
      </w:r>
      <w:r w:rsidR="0027431A" w:rsidRPr="00B723D1">
        <w:rPr>
          <w:rFonts w:ascii="方正仿宋_GBK" w:eastAsia="方正仿宋_GBK" w:hAnsi="仿宋" w:hint="eastAsia"/>
          <w:bCs/>
          <w:sz w:val="32"/>
          <w:szCs w:val="32"/>
        </w:rPr>
        <w:t>“军令状”</w:t>
      </w:r>
      <w:r w:rsidR="0094428E" w:rsidRPr="00B723D1">
        <w:rPr>
          <w:rFonts w:ascii="方正仿宋_GBK" w:eastAsia="方正仿宋_GBK" w:hint="eastAsia"/>
          <w:sz w:val="32"/>
        </w:rPr>
        <w:t>“里程碑”</w:t>
      </w:r>
      <w:r w:rsidR="00F45AC6" w:rsidRPr="00B723D1">
        <w:rPr>
          <w:rFonts w:ascii="方正仿宋_GBK" w:eastAsia="方正仿宋_GBK" w:hint="eastAsia"/>
          <w:sz w:val="32"/>
        </w:rPr>
        <w:t>“赛马制”考核机制。</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黑体" w:eastAsia="黑体" w:hAnsi="黑体" w:hint="eastAsia"/>
          <w:sz w:val="32"/>
          <w:szCs w:val="32"/>
        </w:rPr>
        <w:t>第</w:t>
      </w:r>
      <w:r w:rsidR="00CC1F94" w:rsidRPr="00B723D1">
        <w:rPr>
          <w:rFonts w:ascii="黑体" w:eastAsia="黑体" w:hAnsi="黑体" w:hint="eastAsia"/>
          <w:sz w:val="32"/>
          <w:szCs w:val="32"/>
        </w:rPr>
        <w:t>四</w:t>
      </w:r>
      <w:r w:rsidRPr="00B723D1">
        <w:rPr>
          <w:rFonts w:ascii="黑体" w:eastAsia="黑体" w:hAnsi="黑体" w:hint="eastAsia"/>
          <w:sz w:val="32"/>
          <w:szCs w:val="32"/>
        </w:rPr>
        <w:t xml:space="preserve">条  </w:t>
      </w:r>
      <w:bookmarkStart w:id="2" w:name="_Hlk76896361"/>
      <w:r w:rsidRPr="00B723D1">
        <w:rPr>
          <w:rFonts w:ascii="方正仿宋_GBK" w:eastAsia="方正仿宋_GBK" w:hAnsi="仿宋" w:hint="eastAsia"/>
          <w:bCs/>
          <w:sz w:val="32"/>
          <w:szCs w:val="32"/>
        </w:rPr>
        <w:t>重大</w:t>
      </w:r>
      <w:r w:rsidR="005A2CCD" w:rsidRPr="00B723D1">
        <w:rPr>
          <w:rFonts w:ascii="方正仿宋_GBK" w:eastAsia="方正仿宋_GBK" w:hAnsi="仿宋" w:hint="eastAsia"/>
          <w:bCs/>
          <w:sz w:val="32"/>
          <w:szCs w:val="32"/>
        </w:rPr>
        <w:t>研发</w:t>
      </w:r>
      <w:r w:rsidRPr="00B723D1">
        <w:rPr>
          <w:rFonts w:ascii="方正仿宋_GBK" w:eastAsia="方正仿宋_GBK" w:hAnsi="仿宋" w:hint="eastAsia"/>
          <w:bCs/>
          <w:sz w:val="32"/>
          <w:szCs w:val="32"/>
        </w:rPr>
        <w:t>项目资金主要来源于市级科技发展专项资金，每个</w:t>
      </w:r>
      <w:r w:rsidR="005A2CCD" w:rsidRPr="00B723D1">
        <w:rPr>
          <w:rFonts w:ascii="方正仿宋_GBK" w:eastAsia="方正仿宋_GBK" w:hAnsi="仿宋" w:hint="eastAsia"/>
          <w:bCs/>
          <w:sz w:val="32"/>
          <w:szCs w:val="32"/>
        </w:rPr>
        <w:t>重大</w:t>
      </w:r>
      <w:r w:rsidR="00411B67" w:rsidRPr="00B723D1">
        <w:rPr>
          <w:rFonts w:ascii="方正仿宋_GBK" w:eastAsia="方正仿宋_GBK" w:hAnsi="仿宋" w:hint="eastAsia"/>
          <w:bCs/>
          <w:sz w:val="32"/>
          <w:szCs w:val="32"/>
        </w:rPr>
        <w:t>专项任务</w:t>
      </w:r>
      <w:r w:rsidRPr="00B723D1">
        <w:rPr>
          <w:rFonts w:ascii="方正仿宋_GBK" w:eastAsia="方正仿宋_GBK" w:hAnsi="仿宋" w:hint="eastAsia"/>
          <w:bCs/>
          <w:sz w:val="32"/>
          <w:szCs w:val="32"/>
        </w:rPr>
        <w:t>不超过10个主攻方向（</w:t>
      </w:r>
      <w:r w:rsidR="00C32799" w:rsidRPr="00B723D1">
        <w:rPr>
          <w:rFonts w:ascii="方正仿宋_GBK" w:eastAsia="方正仿宋_GBK" w:hAnsi="仿宋" w:hint="eastAsia"/>
          <w:bCs/>
          <w:sz w:val="32"/>
          <w:szCs w:val="32"/>
        </w:rPr>
        <w:t>重大研发</w:t>
      </w:r>
      <w:r w:rsidR="00E522F4" w:rsidRPr="00B723D1">
        <w:rPr>
          <w:rFonts w:ascii="方正仿宋_GBK" w:eastAsia="方正仿宋_GBK" w:hAnsi="仿宋" w:hint="eastAsia"/>
          <w:bCs/>
          <w:sz w:val="32"/>
          <w:szCs w:val="32"/>
        </w:rPr>
        <w:t>项目</w:t>
      </w:r>
      <w:r w:rsidRPr="00B723D1">
        <w:rPr>
          <w:rFonts w:ascii="方正仿宋_GBK" w:eastAsia="方正仿宋_GBK" w:hAnsi="仿宋" w:hint="eastAsia"/>
          <w:bCs/>
          <w:sz w:val="32"/>
          <w:szCs w:val="32"/>
        </w:rPr>
        <w:t>），每个</w:t>
      </w:r>
      <w:r w:rsidR="00434E1A" w:rsidRPr="00B723D1">
        <w:rPr>
          <w:rFonts w:ascii="方正仿宋_GBK" w:eastAsia="方正仿宋_GBK" w:hAnsi="仿宋" w:hint="eastAsia"/>
          <w:bCs/>
          <w:sz w:val="32"/>
          <w:szCs w:val="32"/>
        </w:rPr>
        <w:t>重大研发项目</w:t>
      </w:r>
      <w:r w:rsidRPr="00B723D1">
        <w:rPr>
          <w:rFonts w:ascii="方正仿宋_GBK" w:eastAsia="方正仿宋_GBK" w:hAnsi="仿宋"/>
          <w:bCs/>
          <w:sz w:val="32"/>
          <w:szCs w:val="32"/>
        </w:rPr>
        <w:t>给予</w:t>
      </w:r>
      <w:r w:rsidRPr="00B723D1">
        <w:rPr>
          <w:rFonts w:ascii="方正仿宋_GBK" w:eastAsia="方正仿宋_GBK" w:hAnsi="仿宋" w:hint="eastAsia"/>
          <w:bCs/>
          <w:sz w:val="32"/>
          <w:szCs w:val="32"/>
        </w:rPr>
        <w:t>1000万—3000万元支持。根据项目情况可采取部市联动、市区（县）联动、承载主体联动等投入方式。</w:t>
      </w:r>
      <w:bookmarkEnd w:id="2"/>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CC1F94" w:rsidRPr="00B723D1">
        <w:rPr>
          <w:rFonts w:ascii="黑体" w:eastAsia="黑体" w:hAnsi="黑体" w:hint="eastAsia"/>
          <w:sz w:val="32"/>
          <w:szCs w:val="32"/>
        </w:rPr>
        <w:t>五</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的牵头单位应为国内依法注册、具备法人资格，且科研信用良好的产学研用单位。</w:t>
      </w:r>
      <w:r w:rsidRPr="00B723D1">
        <w:rPr>
          <w:rFonts w:ascii="方正仿宋_GBK" w:eastAsia="方正仿宋_GBK" w:hint="eastAsia"/>
          <w:sz w:val="32"/>
        </w:rPr>
        <w:t>鼓励创新型领军企业联合行业上下游组建的创新联合体，企业与高校、科研院所组建产业技术研究院等产学研联合体牵头承担市级科技创新</w:t>
      </w:r>
      <w:r w:rsidR="005A2CCD" w:rsidRPr="00B723D1">
        <w:rPr>
          <w:rFonts w:ascii="方正仿宋_GBK" w:eastAsia="方正仿宋_GBK" w:hint="eastAsia"/>
          <w:sz w:val="32"/>
        </w:rPr>
        <w:t>重大研发项目</w:t>
      </w:r>
      <w:r w:rsidRPr="00B723D1">
        <w:rPr>
          <w:rFonts w:ascii="方正仿宋_GBK" w:eastAsia="方正仿宋_GBK" w:hint="eastAsia"/>
          <w:sz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sz w:val="32"/>
          <w:szCs w:val="32"/>
        </w:rPr>
        <w:t>第</w:t>
      </w:r>
      <w:r w:rsidR="00CC1F94" w:rsidRPr="00B723D1">
        <w:rPr>
          <w:rFonts w:ascii="方正黑体_GBK" w:eastAsia="方正黑体_GBK" w:hAnsi="黑体" w:hint="eastAsia"/>
          <w:sz w:val="32"/>
          <w:szCs w:val="32"/>
        </w:rPr>
        <w:t>六</w:t>
      </w:r>
      <w:r w:rsidRPr="00B723D1">
        <w:rPr>
          <w:rFonts w:ascii="方正黑体_GBK" w:eastAsia="方正黑体_GBK" w:hAnsi="黑体"/>
          <w:sz w:val="32"/>
          <w:szCs w:val="32"/>
        </w:rPr>
        <w:t>条</w:t>
      </w:r>
      <w:r w:rsidR="00875A2F" w:rsidRPr="00B723D1">
        <w:rPr>
          <w:rFonts w:ascii="方正黑体_GBK" w:eastAsia="方正黑体_GBK" w:hAnsi="黑体" w:hint="eastAsia"/>
          <w:sz w:val="32"/>
          <w:szCs w:val="32"/>
        </w:rPr>
        <w:t xml:space="preserve">  </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管理坚持“任务导向、需求导向、目标导向”，加强“部门</w:t>
      </w:r>
      <w:r w:rsidR="00923840" w:rsidRPr="00B723D1">
        <w:rPr>
          <w:rFonts w:ascii="方正仿宋_GBK" w:eastAsia="方正仿宋_GBK" w:hAnsi="仿宋" w:hint="eastAsia"/>
          <w:bCs/>
          <w:sz w:val="32"/>
          <w:szCs w:val="32"/>
        </w:rPr>
        <w:t>协同、市区</w:t>
      </w:r>
      <w:r w:rsidRPr="00B723D1">
        <w:rPr>
          <w:rFonts w:ascii="方正仿宋_GBK" w:eastAsia="方正仿宋_GBK" w:hAnsi="仿宋" w:hint="eastAsia"/>
          <w:bCs/>
          <w:sz w:val="32"/>
          <w:szCs w:val="32"/>
        </w:rPr>
        <w:t>联动、开放合作、</w:t>
      </w:r>
      <w:r w:rsidR="00923840" w:rsidRPr="00B723D1">
        <w:rPr>
          <w:rFonts w:ascii="方正仿宋_GBK" w:eastAsia="方正仿宋_GBK" w:hAnsi="仿宋" w:hint="eastAsia"/>
          <w:bCs/>
          <w:sz w:val="32"/>
          <w:szCs w:val="32"/>
        </w:rPr>
        <w:t>创新</w:t>
      </w:r>
      <w:r w:rsidRPr="00B723D1">
        <w:rPr>
          <w:rFonts w:ascii="方正仿宋_GBK" w:eastAsia="方正仿宋_GBK" w:hAnsi="仿宋" w:hint="eastAsia"/>
          <w:bCs/>
          <w:sz w:val="32"/>
          <w:szCs w:val="32"/>
        </w:rPr>
        <w:t>引领”，遵循“公开公正、质量优先、诚实信用”的原则。</w:t>
      </w:r>
    </w:p>
    <w:p w:rsidR="00BA6D7C" w:rsidRPr="00B723D1" w:rsidRDefault="00BA6D7C" w:rsidP="00FE50EF">
      <w:pPr>
        <w:spacing w:line="600" w:lineRule="exact"/>
        <w:ind w:firstLineChars="200" w:firstLine="640"/>
        <w:rPr>
          <w:rFonts w:ascii="方正仿宋_GBK" w:eastAsia="方正仿宋_GBK" w:hAnsi="仿宋"/>
          <w:bCs/>
          <w:sz w:val="32"/>
          <w:szCs w:val="32"/>
        </w:rPr>
      </w:pPr>
    </w:p>
    <w:p w:rsidR="00BA6D7C" w:rsidRPr="00B723D1" w:rsidRDefault="006B0741" w:rsidP="00FE50EF">
      <w:pPr>
        <w:spacing w:line="600" w:lineRule="exact"/>
        <w:jc w:val="center"/>
        <w:rPr>
          <w:rFonts w:ascii="黑体" w:eastAsia="黑体" w:hAnsi="黑体" w:cs="黑体"/>
          <w:bCs/>
          <w:sz w:val="32"/>
          <w:szCs w:val="32"/>
        </w:rPr>
      </w:pPr>
      <w:r w:rsidRPr="00B723D1">
        <w:rPr>
          <w:rFonts w:ascii="黑体" w:eastAsia="黑体" w:hAnsi="黑体" w:cs="黑体" w:hint="eastAsia"/>
          <w:bCs/>
          <w:sz w:val="32"/>
          <w:szCs w:val="32"/>
        </w:rPr>
        <w:t xml:space="preserve">第二章  </w:t>
      </w:r>
      <w:r w:rsidRPr="00B723D1">
        <w:rPr>
          <w:rFonts w:ascii="黑体" w:eastAsia="黑体" w:hAnsi="黑体" w:hint="eastAsia"/>
          <w:sz w:val="32"/>
          <w:szCs w:val="32"/>
        </w:rPr>
        <w:t>职能</w:t>
      </w:r>
      <w:r w:rsidR="0027431A" w:rsidRPr="00B723D1">
        <w:rPr>
          <w:rFonts w:ascii="黑体" w:eastAsia="黑体" w:hAnsi="黑体" w:cs="黑体" w:hint="eastAsia"/>
          <w:bCs/>
          <w:sz w:val="32"/>
          <w:szCs w:val="32"/>
        </w:rPr>
        <w:t>分工</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CC1F94" w:rsidRPr="00B723D1">
        <w:rPr>
          <w:rFonts w:ascii="方正黑体_GBK" w:eastAsia="方正黑体_GBK" w:hAnsi="黑体" w:hint="eastAsia"/>
          <w:sz w:val="32"/>
          <w:szCs w:val="32"/>
        </w:rPr>
        <w:t>七</w:t>
      </w:r>
      <w:r w:rsidRPr="00B723D1">
        <w:rPr>
          <w:rFonts w:ascii="方正黑体_GBK" w:eastAsia="方正黑体_GBK" w:hAnsi="黑体" w:hint="eastAsia"/>
          <w:sz w:val="32"/>
          <w:szCs w:val="32"/>
        </w:rPr>
        <w:t xml:space="preserve">条  </w:t>
      </w:r>
      <w:bookmarkStart w:id="3" w:name="_Hlk76896269"/>
      <w:r w:rsidRPr="00B723D1">
        <w:rPr>
          <w:rFonts w:ascii="方正仿宋_GBK" w:eastAsia="方正仿宋_GBK" w:hAnsi="仿宋" w:hint="eastAsia"/>
          <w:bCs/>
          <w:sz w:val="32"/>
          <w:szCs w:val="32"/>
        </w:rPr>
        <w:t>市科技领导小组、市科学技术局（以下简称市科技局）、市财政局、市级行业主管部门、部门联席会议、科技咨询委员会、第三方机构、项目牵头单位按</w:t>
      </w:r>
      <w:r w:rsidR="0027431A" w:rsidRPr="00B723D1">
        <w:rPr>
          <w:rFonts w:ascii="方正仿宋_GBK" w:eastAsia="方正仿宋_GBK" w:hAnsi="仿宋" w:hint="eastAsia"/>
          <w:bCs/>
          <w:sz w:val="32"/>
          <w:szCs w:val="32"/>
        </w:rPr>
        <w:t>职能</w:t>
      </w:r>
      <w:r w:rsidRPr="00B723D1">
        <w:rPr>
          <w:rFonts w:ascii="方正仿宋_GBK" w:eastAsia="方正仿宋_GBK" w:hAnsi="仿宋" w:hint="eastAsia"/>
          <w:bCs/>
          <w:sz w:val="32"/>
          <w:szCs w:val="32"/>
        </w:rPr>
        <w:t>分工组织实施</w:t>
      </w:r>
      <w:r w:rsidR="00C32799"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w:t>
      </w:r>
      <w:bookmarkEnd w:id="3"/>
    </w:p>
    <w:p w:rsidR="00BA6D7C" w:rsidRPr="00B723D1" w:rsidRDefault="006B0741" w:rsidP="00FE50EF">
      <w:pPr>
        <w:spacing w:line="600" w:lineRule="exact"/>
        <w:ind w:firstLineChars="200" w:firstLine="640"/>
        <w:rPr>
          <w:rFonts w:ascii="方正仿宋_GBK" w:eastAsia="方正仿宋_GBK" w:hAnsi="仿宋"/>
          <w:b/>
          <w:bCs/>
          <w:sz w:val="32"/>
          <w:szCs w:val="32"/>
        </w:rPr>
      </w:pPr>
      <w:r w:rsidRPr="00B723D1">
        <w:rPr>
          <w:rFonts w:ascii="方正仿宋_GBK" w:eastAsia="方正仿宋_GBK" w:hAnsi="仿宋" w:hint="eastAsia"/>
          <w:bCs/>
          <w:sz w:val="32"/>
          <w:szCs w:val="32"/>
        </w:rPr>
        <w:t>（一）</w:t>
      </w:r>
      <w:bookmarkStart w:id="4" w:name="_Hlk76907444"/>
      <w:r w:rsidRPr="00B723D1">
        <w:rPr>
          <w:rFonts w:ascii="方正仿宋_GBK" w:eastAsia="方正仿宋_GBK" w:hAnsi="仿宋" w:hint="eastAsia"/>
          <w:bCs/>
          <w:sz w:val="32"/>
          <w:szCs w:val="32"/>
        </w:rPr>
        <w:t>市科技领导小组负责审定</w:t>
      </w:r>
      <w:r w:rsidR="005A2CCD" w:rsidRPr="00B723D1">
        <w:rPr>
          <w:rFonts w:ascii="方正仿宋_GBK" w:eastAsia="方正仿宋_GBK" w:hAnsi="仿宋" w:hint="eastAsia"/>
          <w:bCs/>
          <w:sz w:val="32"/>
          <w:szCs w:val="32"/>
        </w:rPr>
        <w:t>重大研发项目</w:t>
      </w:r>
      <w:r w:rsidR="005A2C12" w:rsidRPr="00B723D1">
        <w:rPr>
          <w:rFonts w:ascii="方正仿宋_GBK" w:eastAsia="方正仿宋_GBK" w:hAnsi="仿宋" w:hint="eastAsia"/>
          <w:bCs/>
          <w:sz w:val="32"/>
          <w:szCs w:val="32"/>
        </w:rPr>
        <w:t>总体</w:t>
      </w:r>
      <w:r w:rsidRPr="00B723D1">
        <w:rPr>
          <w:rFonts w:ascii="方正仿宋_GBK" w:eastAsia="方正仿宋_GBK" w:hAnsi="仿宋" w:hint="eastAsia"/>
          <w:bCs/>
          <w:sz w:val="32"/>
          <w:szCs w:val="32"/>
        </w:rPr>
        <w:t>实施方案和</w:t>
      </w:r>
      <w:r w:rsidR="00062AD5" w:rsidRPr="00B723D1">
        <w:rPr>
          <w:rFonts w:ascii="方正仿宋_GBK" w:eastAsia="方正仿宋_GBK" w:hAnsi="仿宋" w:hint="eastAsia"/>
          <w:bCs/>
          <w:sz w:val="32"/>
          <w:szCs w:val="32"/>
        </w:rPr>
        <w:t>专项</w:t>
      </w:r>
      <w:r w:rsidRPr="00B723D1">
        <w:rPr>
          <w:rFonts w:ascii="方正仿宋_GBK" w:eastAsia="方正仿宋_GBK" w:hAnsi="仿宋" w:hint="eastAsia"/>
          <w:bCs/>
          <w:sz w:val="32"/>
          <w:szCs w:val="32"/>
        </w:rPr>
        <w:t>任务，听取</w:t>
      </w:r>
      <w:r w:rsidR="00062AD5" w:rsidRPr="00B723D1">
        <w:rPr>
          <w:rFonts w:ascii="方正仿宋_GBK" w:eastAsia="方正仿宋_GBK" w:hAnsi="仿宋" w:hint="eastAsia"/>
          <w:bCs/>
          <w:sz w:val="32"/>
          <w:szCs w:val="32"/>
        </w:rPr>
        <w:t>专项</w:t>
      </w:r>
      <w:r w:rsidRPr="00B723D1">
        <w:rPr>
          <w:rFonts w:ascii="方正仿宋_GBK" w:eastAsia="方正仿宋_GBK" w:hAnsi="仿宋" w:hint="eastAsia"/>
          <w:bCs/>
          <w:sz w:val="32"/>
          <w:szCs w:val="32"/>
        </w:rPr>
        <w:t>年度报告，解决</w:t>
      </w:r>
      <w:r w:rsidR="00062AD5" w:rsidRPr="00B723D1">
        <w:rPr>
          <w:rFonts w:ascii="方正仿宋_GBK" w:eastAsia="方正仿宋_GBK" w:hAnsi="仿宋" w:hint="eastAsia"/>
          <w:bCs/>
          <w:sz w:val="32"/>
          <w:szCs w:val="32"/>
        </w:rPr>
        <w:t>专项</w:t>
      </w:r>
      <w:r w:rsidRPr="00B723D1">
        <w:rPr>
          <w:rFonts w:ascii="方正仿宋_GBK" w:eastAsia="方正仿宋_GBK" w:hAnsi="仿宋" w:hint="eastAsia"/>
          <w:bCs/>
          <w:sz w:val="32"/>
          <w:szCs w:val="32"/>
        </w:rPr>
        <w:t>实施中的重要事项</w:t>
      </w:r>
      <w:bookmarkEnd w:id="4"/>
      <w:r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lastRenderedPageBreak/>
        <w:t>（二）</w:t>
      </w:r>
      <w:bookmarkStart w:id="5" w:name="_Hlk76907525"/>
      <w:r w:rsidRPr="00B723D1">
        <w:rPr>
          <w:rFonts w:ascii="方正仿宋_GBK" w:eastAsia="方正仿宋_GBK" w:hAnsi="仿宋" w:hint="eastAsia"/>
          <w:bCs/>
          <w:sz w:val="32"/>
          <w:szCs w:val="32"/>
        </w:rPr>
        <w:t>市科技局牵头组织实施</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，负责实施方案编制、项目启动实施、</w:t>
      </w:r>
      <w:r w:rsidR="00B231ED" w:rsidRPr="00B723D1">
        <w:rPr>
          <w:rFonts w:ascii="方正仿宋_GBK" w:eastAsia="方正仿宋_GBK" w:hAnsi="仿宋" w:hint="eastAsia"/>
          <w:bCs/>
          <w:sz w:val="32"/>
          <w:szCs w:val="32"/>
        </w:rPr>
        <w:t>资金拨付、</w:t>
      </w:r>
      <w:r w:rsidR="00077087" w:rsidRPr="00B723D1">
        <w:rPr>
          <w:rFonts w:ascii="方正仿宋_GBK" w:eastAsia="方正仿宋_GBK" w:hAnsi="仿宋" w:hint="eastAsia"/>
          <w:bCs/>
          <w:sz w:val="32"/>
          <w:szCs w:val="32"/>
        </w:rPr>
        <w:t>评审方案制定、</w:t>
      </w:r>
      <w:r w:rsidRPr="00B723D1">
        <w:rPr>
          <w:rFonts w:ascii="方正仿宋_GBK" w:eastAsia="方正仿宋_GBK" w:hAnsi="仿宋" w:hint="eastAsia"/>
          <w:bCs/>
          <w:sz w:val="32"/>
          <w:szCs w:val="32"/>
        </w:rPr>
        <w:t>过程管理、绩效评估、</w:t>
      </w:r>
      <w:r w:rsidR="00077087" w:rsidRPr="00B723D1">
        <w:rPr>
          <w:rFonts w:ascii="方正仿宋_GBK" w:eastAsia="方正仿宋_GBK" w:hAnsi="仿宋" w:hint="eastAsia"/>
          <w:bCs/>
          <w:sz w:val="32"/>
          <w:szCs w:val="32"/>
        </w:rPr>
        <w:t>年度报告</w:t>
      </w:r>
      <w:r w:rsidRPr="00B723D1">
        <w:rPr>
          <w:rFonts w:ascii="方正仿宋_GBK" w:eastAsia="方正仿宋_GBK" w:hAnsi="仿宋" w:hint="eastAsia"/>
          <w:bCs/>
          <w:sz w:val="32"/>
          <w:szCs w:val="32"/>
        </w:rPr>
        <w:t>和</w:t>
      </w:r>
      <w:r w:rsidR="00077087" w:rsidRPr="00B723D1">
        <w:rPr>
          <w:rFonts w:ascii="方正仿宋_GBK" w:eastAsia="方正仿宋_GBK" w:hAnsi="仿宋" w:hint="eastAsia"/>
          <w:bCs/>
          <w:sz w:val="32"/>
          <w:szCs w:val="32"/>
        </w:rPr>
        <w:t>重要事项报告</w:t>
      </w:r>
      <w:r w:rsidRPr="00B723D1">
        <w:rPr>
          <w:rFonts w:ascii="方正仿宋_GBK" w:eastAsia="方正仿宋_GBK" w:hAnsi="仿宋" w:hint="eastAsia"/>
          <w:bCs/>
          <w:sz w:val="32"/>
          <w:szCs w:val="32"/>
        </w:rPr>
        <w:t>等关键环节工作</w:t>
      </w:r>
      <w:bookmarkEnd w:id="5"/>
      <w:r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（三）市财政局负责</w:t>
      </w:r>
      <w:r w:rsidR="00F75509" w:rsidRPr="00B723D1">
        <w:rPr>
          <w:rFonts w:ascii="方正仿宋_GBK" w:eastAsia="方正仿宋_GBK" w:hint="eastAsia"/>
          <w:sz w:val="32"/>
        </w:rPr>
        <w:t>组织开展资金预算编制，审核资金预算安排，下达拨付资金预算，组织开展绩效管理和财政监督检查。</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（四）</w:t>
      </w:r>
      <w:bookmarkStart w:id="6" w:name="_Hlk76907612"/>
      <w:r w:rsidRPr="00B723D1">
        <w:rPr>
          <w:rFonts w:ascii="方正仿宋_GBK" w:eastAsia="方正仿宋_GBK" w:hAnsi="仿宋" w:hint="eastAsia"/>
          <w:bCs/>
          <w:sz w:val="32"/>
          <w:szCs w:val="32"/>
        </w:rPr>
        <w:t>市级行业主管部门负责提出</w:t>
      </w:r>
      <w:r w:rsidR="00407A3F" w:rsidRPr="00B723D1">
        <w:rPr>
          <w:rFonts w:ascii="方正仿宋_GBK" w:eastAsia="方正仿宋_GBK" w:hAnsi="仿宋" w:hint="eastAsia"/>
          <w:bCs/>
          <w:sz w:val="32"/>
          <w:szCs w:val="32"/>
        </w:rPr>
        <w:t>专项任务</w:t>
      </w:r>
      <w:r w:rsidRPr="00B723D1">
        <w:rPr>
          <w:rFonts w:ascii="方正仿宋_GBK" w:eastAsia="方正仿宋_GBK" w:hAnsi="仿宋" w:hint="eastAsia"/>
          <w:bCs/>
          <w:sz w:val="32"/>
          <w:szCs w:val="32"/>
        </w:rPr>
        <w:t>需求建议</w:t>
      </w:r>
      <w:r w:rsidR="00407A3F" w:rsidRPr="00B723D1">
        <w:rPr>
          <w:rFonts w:ascii="方正仿宋_GBK" w:eastAsia="方正仿宋_GBK" w:hAnsi="仿宋" w:hint="eastAsia"/>
          <w:bCs/>
          <w:sz w:val="32"/>
          <w:szCs w:val="32"/>
        </w:rPr>
        <w:t>，参与重大研发项目</w:t>
      </w:r>
      <w:r w:rsidRPr="00B723D1">
        <w:rPr>
          <w:rFonts w:ascii="方正仿宋_GBK" w:eastAsia="方正仿宋_GBK" w:hAnsi="仿宋" w:hint="eastAsia"/>
          <w:bCs/>
          <w:sz w:val="32"/>
          <w:szCs w:val="32"/>
        </w:rPr>
        <w:t>实施方案编制、立项评审、过程管理</w:t>
      </w:r>
      <w:r w:rsidR="00210519" w:rsidRPr="00B723D1">
        <w:rPr>
          <w:rFonts w:ascii="方正仿宋_GBK" w:eastAsia="方正仿宋_GBK" w:hAnsi="仿宋" w:hint="eastAsia"/>
          <w:bCs/>
          <w:sz w:val="32"/>
          <w:szCs w:val="32"/>
        </w:rPr>
        <w:t>和</w:t>
      </w:r>
      <w:r w:rsidRPr="00B723D1">
        <w:rPr>
          <w:rFonts w:ascii="方正仿宋_GBK" w:eastAsia="方正仿宋_GBK" w:hAnsi="仿宋" w:hint="eastAsia"/>
          <w:bCs/>
          <w:sz w:val="32"/>
          <w:szCs w:val="32"/>
        </w:rPr>
        <w:t>绩效评估等工作</w:t>
      </w:r>
      <w:bookmarkEnd w:id="6"/>
      <w:r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（五）</w:t>
      </w:r>
      <w:bookmarkStart w:id="7" w:name="_Hlk76907650"/>
      <w:r w:rsidR="00F75509" w:rsidRPr="00B723D1">
        <w:rPr>
          <w:rFonts w:ascii="方正仿宋_GBK" w:eastAsia="方正仿宋_GBK" w:hAnsi="仿宋" w:hint="eastAsia"/>
          <w:bCs/>
          <w:sz w:val="32"/>
          <w:szCs w:val="32"/>
        </w:rPr>
        <w:t>市科技局、市财政局会同市级行业主管部门建立部门联席会议机制，</w:t>
      </w:r>
      <w:r w:rsidRPr="00B723D1">
        <w:rPr>
          <w:rFonts w:ascii="方正仿宋_GBK" w:eastAsia="方正仿宋_GBK" w:hAnsi="仿宋" w:hint="eastAsia"/>
          <w:bCs/>
          <w:sz w:val="32"/>
          <w:szCs w:val="32"/>
        </w:rPr>
        <w:t>负责</w:t>
      </w:r>
      <w:r w:rsidR="005C35F3" w:rsidRPr="00B723D1">
        <w:rPr>
          <w:rFonts w:ascii="方正仿宋_GBK" w:eastAsia="方正仿宋_GBK" w:hAnsi="仿宋" w:hint="eastAsia"/>
          <w:bCs/>
          <w:sz w:val="32"/>
          <w:szCs w:val="32"/>
        </w:rPr>
        <w:t>确定拟实施</w:t>
      </w:r>
      <w:r w:rsidR="00722A1E" w:rsidRPr="00B723D1">
        <w:rPr>
          <w:rFonts w:ascii="方正仿宋_GBK" w:eastAsia="方正仿宋_GBK" w:hAnsi="仿宋" w:hint="eastAsia"/>
          <w:bCs/>
          <w:sz w:val="32"/>
          <w:szCs w:val="32"/>
        </w:rPr>
        <w:t>专项</w:t>
      </w:r>
      <w:r w:rsidR="005C35F3" w:rsidRPr="00B723D1">
        <w:rPr>
          <w:rFonts w:ascii="方正仿宋_GBK" w:eastAsia="方正仿宋_GBK" w:hAnsi="仿宋" w:hint="eastAsia"/>
          <w:bCs/>
          <w:sz w:val="32"/>
          <w:szCs w:val="32"/>
        </w:rPr>
        <w:t>任务清单</w:t>
      </w:r>
      <w:r w:rsidR="009F7BE5" w:rsidRPr="00B723D1">
        <w:rPr>
          <w:rFonts w:ascii="方正仿宋_GBK" w:eastAsia="方正仿宋_GBK" w:hAnsi="仿宋" w:hint="eastAsia"/>
          <w:bCs/>
          <w:sz w:val="32"/>
          <w:szCs w:val="32"/>
        </w:rPr>
        <w:t>，</w:t>
      </w:r>
      <w:bookmarkEnd w:id="7"/>
      <w:r w:rsidR="00827C2A" w:rsidRPr="00B723D1">
        <w:rPr>
          <w:rFonts w:ascii="方正仿宋_GBK" w:eastAsia="方正仿宋_GBK" w:hAnsi="仿宋" w:hint="eastAsia"/>
          <w:bCs/>
          <w:sz w:val="32"/>
          <w:szCs w:val="32"/>
        </w:rPr>
        <w:t>审定</w:t>
      </w:r>
      <w:r w:rsidR="005A2CCD" w:rsidRPr="00B723D1">
        <w:rPr>
          <w:rFonts w:ascii="方正仿宋_GBK" w:eastAsia="方正仿宋_GBK" w:hAnsi="仿宋" w:hint="eastAsia"/>
          <w:bCs/>
          <w:sz w:val="32"/>
          <w:szCs w:val="32"/>
        </w:rPr>
        <w:t>项目</w:t>
      </w:r>
      <w:r w:rsidR="004409F6" w:rsidRPr="00B723D1">
        <w:rPr>
          <w:rFonts w:ascii="方正仿宋_GBK" w:eastAsia="方正仿宋_GBK" w:hAnsi="仿宋" w:hint="eastAsia"/>
          <w:bCs/>
          <w:sz w:val="32"/>
          <w:szCs w:val="32"/>
        </w:rPr>
        <w:t>变更</w:t>
      </w:r>
      <w:r w:rsidR="004C3CFD" w:rsidRPr="00B723D1">
        <w:rPr>
          <w:rFonts w:ascii="方正仿宋_GBK" w:eastAsia="方正仿宋_GBK" w:hAnsi="仿宋" w:hint="eastAsia"/>
          <w:bCs/>
          <w:sz w:val="32"/>
          <w:szCs w:val="32"/>
        </w:rPr>
        <w:t>和</w:t>
      </w:r>
      <w:proofErr w:type="gramStart"/>
      <w:r w:rsidR="00827C2A" w:rsidRPr="00B723D1">
        <w:rPr>
          <w:rFonts w:ascii="方正仿宋_GBK" w:eastAsia="方正仿宋_GBK" w:hAnsi="仿宋" w:hint="eastAsia"/>
          <w:bCs/>
          <w:sz w:val="32"/>
          <w:szCs w:val="32"/>
        </w:rPr>
        <w:t>拟立项</w:t>
      </w:r>
      <w:proofErr w:type="gramEnd"/>
      <w:r w:rsidR="00827C2A" w:rsidRPr="00B723D1">
        <w:rPr>
          <w:rFonts w:ascii="方正仿宋_GBK" w:eastAsia="方正仿宋_GBK" w:hAnsi="仿宋" w:hint="eastAsia"/>
          <w:bCs/>
          <w:sz w:val="32"/>
          <w:szCs w:val="32"/>
        </w:rPr>
        <w:t>项目建议清单。</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（六）</w:t>
      </w:r>
      <w:bookmarkStart w:id="8" w:name="_Hlk76907678"/>
      <w:r w:rsidR="00390D81" w:rsidRPr="00B723D1">
        <w:rPr>
          <w:rFonts w:ascii="方正仿宋_GBK" w:eastAsia="方正仿宋_GBK" w:hAnsi="仿宋" w:hint="eastAsia"/>
          <w:bCs/>
          <w:sz w:val="32"/>
          <w:szCs w:val="32"/>
        </w:rPr>
        <w:t>科技咨询委员</w:t>
      </w:r>
      <w:r w:rsidR="00390D81" w:rsidRPr="00B723D1">
        <w:rPr>
          <w:rFonts w:ascii="方正仿宋_GBK" w:eastAsia="方正仿宋_GBK" w:hint="eastAsia"/>
          <w:sz w:val="32"/>
          <w:szCs w:val="32"/>
        </w:rPr>
        <w:t>会</w:t>
      </w:r>
      <w:r w:rsidRPr="00B723D1">
        <w:rPr>
          <w:rFonts w:ascii="方正仿宋_GBK" w:eastAsia="方正仿宋_GBK" w:hAnsi="仿宋" w:hint="eastAsia"/>
          <w:bCs/>
          <w:sz w:val="32"/>
          <w:szCs w:val="32"/>
        </w:rPr>
        <w:t>负责对</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实施方案等提供科学评议和战略咨询论证</w:t>
      </w:r>
      <w:bookmarkEnd w:id="8"/>
      <w:r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（七）</w:t>
      </w:r>
      <w:bookmarkStart w:id="9" w:name="_Hlk76907714"/>
      <w:r w:rsidRPr="00B723D1">
        <w:rPr>
          <w:rFonts w:ascii="方正仿宋_GBK" w:eastAsia="方正仿宋_GBK" w:hAnsi="仿宋" w:hint="eastAsia"/>
          <w:bCs/>
          <w:sz w:val="32"/>
          <w:szCs w:val="32"/>
        </w:rPr>
        <w:t>第三方机构包括项目管理专业机构、财务审计机构等，负责开展项目过程管理、结题验收、绩效评估、监督管理等工作</w:t>
      </w:r>
      <w:bookmarkEnd w:id="9"/>
      <w:r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（八）</w:t>
      </w:r>
      <w:bookmarkStart w:id="10" w:name="_Hlk76907741"/>
      <w:r w:rsidRPr="00B723D1">
        <w:rPr>
          <w:rFonts w:ascii="方正仿宋_GBK" w:eastAsia="方正仿宋_GBK" w:hAnsi="仿宋" w:hint="eastAsia"/>
          <w:bCs/>
          <w:sz w:val="32"/>
          <w:szCs w:val="32"/>
        </w:rPr>
        <w:t>项目牵头单位是</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的实施责任主体</w:t>
      </w:r>
      <w:r w:rsidR="00524F2E" w:rsidRPr="00B723D1">
        <w:rPr>
          <w:rFonts w:ascii="方正仿宋_GBK" w:eastAsia="方正仿宋_GBK" w:hAnsi="仿宋" w:hint="eastAsia"/>
          <w:bCs/>
          <w:sz w:val="32"/>
          <w:szCs w:val="32"/>
        </w:rPr>
        <w:t>，</w:t>
      </w:r>
      <w:r w:rsidR="00DD14BE" w:rsidRPr="00B723D1">
        <w:rPr>
          <w:rFonts w:ascii="方正仿宋_GBK" w:eastAsia="方正仿宋_GBK" w:hAnsi="仿宋" w:hint="eastAsia"/>
          <w:bCs/>
          <w:sz w:val="32"/>
          <w:szCs w:val="32"/>
        </w:rPr>
        <w:t>全面</w:t>
      </w:r>
      <w:r w:rsidR="009E6546" w:rsidRPr="00B723D1">
        <w:rPr>
          <w:rFonts w:ascii="方正仿宋_GBK" w:eastAsia="方正仿宋_GBK" w:hAnsi="仿宋" w:hint="eastAsia"/>
          <w:bCs/>
          <w:sz w:val="32"/>
          <w:szCs w:val="32"/>
        </w:rPr>
        <w:t>负责</w:t>
      </w:r>
      <w:r w:rsidR="005A2CCD" w:rsidRPr="00B723D1">
        <w:rPr>
          <w:rFonts w:ascii="方正仿宋_GBK" w:eastAsia="方正仿宋_GBK" w:hAnsi="仿宋" w:hint="eastAsia"/>
          <w:bCs/>
          <w:sz w:val="32"/>
          <w:szCs w:val="32"/>
        </w:rPr>
        <w:t>项目</w:t>
      </w:r>
      <w:r w:rsidR="00DD14BE" w:rsidRPr="00B723D1">
        <w:rPr>
          <w:rFonts w:ascii="方正仿宋_GBK" w:eastAsia="方正仿宋_GBK" w:hAnsi="仿宋" w:hint="eastAsia"/>
          <w:bCs/>
          <w:sz w:val="32"/>
          <w:szCs w:val="32"/>
        </w:rPr>
        <w:t>的具体组织实施，把握总体</w:t>
      </w:r>
      <w:r w:rsidR="00DC37D3" w:rsidRPr="00B723D1">
        <w:rPr>
          <w:rFonts w:ascii="方正仿宋_GBK" w:eastAsia="方正仿宋_GBK" w:hAnsi="仿宋" w:hint="eastAsia"/>
          <w:bCs/>
          <w:sz w:val="32"/>
          <w:szCs w:val="32"/>
        </w:rPr>
        <w:t>实施进度，</w:t>
      </w:r>
      <w:r w:rsidR="00524F2E" w:rsidRPr="00B723D1">
        <w:rPr>
          <w:rFonts w:ascii="方正仿宋_GBK" w:eastAsia="方正仿宋_GBK" w:hAnsi="仿宋" w:hint="eastAsia"/>
          <w:bCs/>
          <w:sz w:val="32"/>
          <w:szCs w:val="32"/>
        </w:rPr>
        <w:t>按照</w:t>
      </w:r>
      <w:r w:rsidR="00407C96" w:rsidRPr="00B723D1">
        <w:rPr>
          <w:rFonts w:ascii="方正仿宋_GBK" w:eastAsia="方正仿宋_GBK" w:hAnsi="仿宋" w:hint="eastAsia"/>
          <w:bCs/>
          <w:sz w:val="32"/>
          <w:szCs w:val="32"/>
        </w:rPr>
        <w:t>项目</w:t>
      </w:r>
      <w:r w:rsidR="00524F2E" w:rsidRPr="00B723D1">
        <w:rPr>
          <w:rFonts w:ascii="方正仿宋_GBK" w:eastAsia="方正仿宋_GBK" w:hAnsi="仿宋" w:hint="eastAsia"/>
          <w:bCs/>
          <w:sz w:val="32"/>
          <w:szCs w:val="32"/>
        </w:rPr>
        <w:t>合同（任务）书要求落实项目实施的必要条件，确保实施进度，及时报告重要事项，</w:t>
      </w:r>
      <w:r w:rsidR="00DD14BE" w:rsidRPr="00B723D1">
        <w:rPr>
          <w:rFonts w:ascii="方正仿宋_GBK" w:eastAsia="方正仿宋_GBK" w:hAnsi="仿宋" w:hint="eastAsia"/>
          <w:bCs/>
          <w:sz w:val="32"/>
          <w:szCs w:val="32"/>
        </w:rPr>
        <w:t>保证</w:t>
      </w:r>
      <w:r w:rsidR="005A2CCD" w:rsidRPr="00B723D1">
        <w:rPr>
          <w:rFonts w:ascii="方正仿宋_GBK" w:eastAsia="方正仿宋_GBK" w:hAnsi="仿宋" w:hint="eastAsia"/>
          <w:bCs/>
          <w:sz w:val="32"/>
          <w:szCs w:val="32"/>
        </w:rPr>
        <w:t>项目</w:t>
      </w:r>
      <w:r w:rsidR="00DD14BE" w:rsidRPr="00B723D1">
        <w:rPr>
          <w:rFonts w:ascii="方正仿宋_GBK" w:eastAsia="方正仿宋_GBK" w:hAnsi="仿宋" w:hint="eastAsia"/>
          <w:bCs/>
          <w:sz w:val="32"/>
          <w:szCs w:val="32"/>
        </w:rPr>
        <w:t>完成预期目标。</w:t>
      </w:r>
      <w:r w:rsidR="008D3AFA" w:rsidRPr="00B723D1">
        <w:rPr>
          <w:rFonts w:ascii="方正仿宋_GBK" w:eastAsia="方正仿宋_GBK" w:hAnsi="仿宋" w:hint="eastAsia"/>
          <w:bCs/>
          <w:sz w:val="32"/>
          <w:szCs w:val="32"/>
        </w:rPr>
        <w:t>对</w:t>
      </w:r>
      <w:r w:rsidR="00DC37D3" w:rsidRPr="00B723D1">
        <w:rPr>
          <w:rFonts w:ascii="方正仿宋_GBK" w:eastAsia="方正仿宋_GBK" w:hAnsi="仿宋" w:hint="eastAsia"/>
          <w:bCs/>
          <w:sz w:val="32"/>
          <w:szCs w:val="32"/>
        </w:rPr>
        <w:t>项目进展</w:t>
      </w:r>
      <w:r w:rsidR="008D3AFA" w:rsidRPr="00B723D1">
        <w:rPr>
          <w:rFonts w:ascii="方正仿宋_GBK" w:eastAsia="方正仿宋_GBK" w:hAnsi="仿宋" w:hint="eastAsia"/>
          <w:bCs/>
          <w:sz w:val="32"/>
          <w:szCs w:val="32"/>
        </w:rPr>
        <w:t>和</w:t>
      </w:r>
      <w:r w:rsidR="00DC37D3" w:rsidRPr="00B723D1">
        <w:rPr>
          <w:rFonts w:ascii="方正仿宋_GBK" w:eastAsia="方正仿宋_GBK" w:hAnsi="仿宋" w:hint="eastAsia"/>
          <w:bCs/>
          <w:sz w:val="32"/>
          <w:szCs w:val="32"/>
        </w:rPr>
        <w:t>完成情况</w:t>
      </w:r>
      <w:r w:rsidR="008D3AFA" w:rsidRPr="00B723D1">
        <w:rPr>
          <w:rFonts w:ascii="方正仿宋_GBK" w:eastAsia="方正仿宋_GBK" w:hAnsi="仿宋" w:hint="eastAsia"/>
          <w:bCs/>
          <w:sz w:val="32"/>
          <w:szCs w:val="32"/>
        </w:rPr>
        <w:t>、</w:t>
      </w:r>
      <w:r w:rsidR="00DC37D3" w:rsidRPr="00B723D1">
        <w:rPr>
          <w:rFonts w:ascii="方正仿宋_GBK" w:eastAsia="方正仿宋_GBK" w:hAnsi="仿宋" w:hint="eastAsia"/>
          <w:bCs/>
          <w:sz w:val="32"/>
          <w:szCs w:val="32"/>
        </w:rPr>
        <w:t>重大进展和取得的重大突破，或其他需要提请研究的重大事项</w:t>
      </w:r>
      <w:r w:rsidR="008D3AFA" w:rsidRPr="00B723D1">
        <w:rPr>
          <w:rFonts w:ascii="方正仿宋_GBK" w:eastAsia="方正仿宋_GBK" w:hAnsi="仿宋" w:hint="eastAsia"/>
          <w:bCs/>
          <w:sz w:val="32"/>
          <w:szCs w:val="32"/>
        </w:rPr>
        <w:t>形成书面报告</w:t>
      </w:r>
      <w:r w:rsidR="00524F2E" w:rsidRPr="00B723D1">
        <w:rPr>
          <w:rFonts w:ascii="方正仿宋_GBK" w:eastAsia="方正仿宋_GBK" w:hAnsi="仿宋" w:hint="eastAsia"/>
          <w:bCs/>
          <w:sz w:val="32"/>
          <w:szCs w:val="32"/>
        </w:rPr>
        <w:t>。</w:t>
      </w:r>
      <w:r w:rsidR="006149CB" w:rsidRPr="00B723D1">
        <w:rPr>
          <w:rFonts w:ascii="方正仿宋_GBK" w:eastAsia="方正仿宋_GBK" w:hAnsi="仿宋" w:hint="eastAsia"/>
          <w:bCs/>
          <w:sz w:val="32"/>
          <w:szCs w:val="32"/>
        </w:rPr>
        <w:t>积极</w:t>
      </w:r>
      <w:r w:rsidR="00524F2E" w:rsidRPr="00B723D1">
        <w:rPr>
          <w:rFonts w:ascii="方正仿宋_GBK" w:eastAsia="方正仿宋_GBK" w:hAnsi="仿宋" w:hint="eastAsia"/>
          <w:bCs/>
          <w:sz w:val="32"/>
          <w:szCs w:val="32"/>
        </w:rPr>
        <w:t>做好</w:t>
      </w:r>
      <w:r w:rsidRPr="00B723D1">
        <w:rPr>
          <w:rFonts w:ascii="方正仿宋_GBK" w:eastAsia="方正仿宋_GBK" w:hAnsi="仿宋" w:hint="eastAsia"/>
          <w:bCs/>
          <w:sz w:val="32"/>
          <w:szCs w:val="32"/>
        </w:rPr>
        <w:t>结题验收、绩效评估</w:t>
      </w:r>
      <w:r w:rsidR="006149CB" w:rsidRPr="00B723D1">
        <w:rPr>
          <w:rFonts w:ascii="方正仿宋_GBK" w:eastAsia="方正仿宋_GBK" w:hAnsi="仿宋" w:hint="eastAsia"/>
          <w:bCs/>
          <w:sz w:val="32"/>
          <w:szCs w:val="32"/>
        </w:rPr>
        <w:t>和监督检查等</w:t>
      </w:r>
      <w:r w:rsidRPr="00B723D1">
        <w:rPr>
          <w:rFonts w:ascii="方正仿宋_GBK" w:eastAsia="方正仿宋_GBK" w:hAnsi="仿宋" w:hint="eastAsia"/>
          <w:bCs/>
          <w:sz w:val="32"/>
          <w:szCs w:val="32"/>
        </w:rPr>
        <w:t>工作。</w:t>
      </w:r>
      <w:bookmarkEnd w:id="10"/>
    </w:p>
    <w:p w:rsidR="00095E87" w:rsidRPr="00B723D1" w:rsidRDefault="00095E87" w:rsidP="00FE50EF">
      <w:pPr>
        <w:spacing w:line="600" w:lineRule="exact"/>
        <w:ind w:firstLineChars="200" w:firstLine="640"/>
        <w:rPr>
          <w:rFonts w:ascii="方正仿宋_GBK" w:eastAsia="方正仿宋_GBK" w:hAnsi="仿宋"/>
          <w:bCs/>
          <w:sz w:val="32"/>
          <w:szCs w:val="32"/>
        </w:rPr>
      </w:pPr>
    </w:p>
    <w:p w:rsidR="00BA6D7C" w:rsidRPr="00B723D1" w:rsidRDefault="006B0741" w:rsidP="00FE50EF">
      <w:pPr>
        <w:spacing w:line="600" w:lineRule="exact"/>
        <w:jc w:val="center"/>
        <w:rPr>
          <w:rFonts w:ascii="黑体" w:eastAsia="黑体" w:hAnsi="黑体"/>
          <w:sz w:val="32"/>
          <w:szCs w:val="32"/>
        </w:rPr>
      </w:pPr>
      <w:r w:rsidRPr="00B723D1">
        <w:rPr>
          <w:rFonts w:ascii="黑体" w:eastAsia="黑体" w:hAnsi="黑体" w:hint="eastAsia"/>
          <w:sz w:val="32"/>
          <w:szCs w:val="32"/>
        </w:rPr>
        <w:t xml:space="preserve">第三章 </w:t>
      </w:r>
      <w:r w:rsidR="005C35F3" w:rsidRPr="00B723D1">
        <w:rPr>
          <w:rFonts w:ascii="黑体" w:eastAsia="黑体" w:hAnsi="黑体" w:hint="eastAsia"/>
          <w:sz w:val="32"/>
          <w:szCs w:val="32"/>
        </w:rPr>
        <w:t>申报立项</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CC1F94" w:rsidRPr="00B723D1">
        <w:rPr>
          <w:rFonts w:ascii="方正黑体_GBK" w:eastAsia="方正黑体_GBK" w:hAnsi="黑体" w:hint="eastAsia"/>
          <w:sz w:val="32"/>
          <w:szCs w:val="32"/>
        </w:rPr>
        <w:t>八</w:t>
      </w:r>
      <w:r w:rsidRPr="00B723D1">
        <w:rPr>
          <w:rFonts w:ascii="方正黑体_GBK" w:eastAsia="方正黑体_GBK" w:hAnsi="黑体" w:hint="eastAsia"/>
          <w:sz w:val="32"/>
          <w:szCs w:val="32"/>
        </w:rPr>
        <w:t xml:space="preserve">条  </w:t>
      </w:r>
      <w:r w:rsidR="001A064B" w:rsidRPr="00B723D1">
        <w:rPr>
          <w:rFonts w:ascii="方正仿宋_GBK" w:eastAsia="方正仿宋_GBK" w:hAnsi="仿宋" w:hint="eastAsia"/>
          <w:bCs/>
          <w:sz w:val="32"/>
          <w:szCs w:val="32"/>
        </w:rPr>
        <w:t>围绕</w:t>
      </w:r>
      <w:r w:rsidRPr="00B723D1">
        <w:rPr>
          <w:rFonts w:ascii="方正仿宋_GBK" w:eastAsia="方正仿宋_GBK" w:hAnsi="仿宋" w:hint="eastAsia"/>
          <w:bCs/>
          <w:sz w:val="32"/>
          <w:szCs w:val="32"/>
        </w:rPr>
        <w:t>全市科技创新发展规划和全市经济社会发展需求，聚焦</w:t>
      </w:r>
      <w:r w:rsidR="00071DDC" w:rsidRPr="00B723D1">
        <w:rPr>
          <w:rFonts w:ascii="方正仿宋_GBK" w:eastAsia="方正仿宋_GBK" w:hAnsi="仿宋" w:hint="eastAsia"/>
          <w:bCs/>
          <w:sz w:val="32"/>
          <w:szCs w:val="32"/>
        </w:rPr>
        <w:t>战略性</w:t>
      </w:r>
      <w:r w:rsidRPr="00B723D1">
        <w:rPr>
          <w:rFonts w:ascii="方正仿宋_GBK" w:eastAsia="方正仿宋_GBK" w:hAnsi="仿宋" w:hint="eastAsia"/>
          <w:bCs/>
          <w:sz w:val="32"/>
          <w:szCs w:val="32"/>
        </w:rPr>
        <w:t>新兴产业、重点产业和重大技术装备，</w:t>
      </w:r>
      <w:r w:rsidR="006D0381" w:rsidRPr="00B723D1">
        <w:rPr>
          <w:rFonts w:ascii="方正仿宋_GBK" w:eastAsia="方正仿宋_GBK" w:hAnsi="仿宋" w:hint="eastAsia"/>
          <w:bCs/>
          <w:sz w:val="32"/>
          <w:szCs w:val="32"/>
        </w:rPr>
        <w:t>由市级行业主管部门或</w:t>
      </w:r>
      <w:r w:rsidR="004A1CE9" w:rsidRPr="00B723D1">
        <w:rPr>
          <w:rFonts w:ascii="方正仿宋_GBK" w:eastAsia="方正仿宋_GBK" w:hAnsi="仿宋" w:hint="eastAsia"/>
          <w:bCs/>
          <w:sz w:val="32"/>
          <w:szCs w:val="32"/>
        </w:rPr>
        <w:t>相关</w:t>
      </w:r>
      <w:r w:rsidR="006D0381" w:rsidRPr="00B723D1">
        <w:rPr>
          <w:rFonts w:ascii="方正仿宋_GBK" w:eastAsia="方正仿宋_GBK" w:hAnsi="仿宋" w:hint="eastAsia"/>
          <w:bCs/>
          <w:sz w:val="32"/>
          <w:szCs w:val="32"/>
        </w:rPr>
        <w:t>产业关键支撑单位提出重大研发项目</w:t>
      </w:r>
      <w:r w:rsidR="005D35A9" w:rsidRPr="00B723D1">
        <w:rPr>
          <w:rFonts w:ascii="方正仿宋_GBK" w:eastAsia="方正仿宋_GBK" w:hAnsi="仿宋" w:hint="eastAsia"/>
          <w:bCs/>
          <w:sz w:val="32"/>
          <w:szCs w:val="32"/>
        </w:rPr>
        <w:t>专项任务</w:t>
      </w:r>
      <w:r w:rsidR="006D0381" w:rsidRPr="00B723D1">
        <w:rPr>
          <w:rFonts w:ascii="方正仿宋_GBK" w:eastAsia="方正仿宋_GBK" w:hAnsi="仿宋" w:hint="eastAsia"/>
          <w:bCs/>
          <w:sz w:val="32"/>
          <w:szCs w:val="32"/>
        </w:rPr>
        <w:t>需求建议。部门联席会议对重大研发项目</w:t>
      </w:r>
      <w:r w:rsidR="005D35A9" w:rsidRPr="00B723D1">
        <w:rPr>
          <w:rFonts w:ascii="方正仿宋_GBK" w:eastAsia="方正仿宋_GBK" w:hAnsi="仿宋" w:hint="eastAsia"/>
          <w:bCs/>
          <w:sz w:val="32"/>
          <w:szCs w:val="32"/>
        </w:rPr>
        <w:t>专项任务</w:t>
      </w:r>
      <w:r w:rsidR="006D0381" w:rsidRPr="00B723D1">
        <w:rPr>
          <w:rFonts w:ascii="方正仿宋_GBK" w:eastAsia="方正仿宋_GBK" w:hAnsi="仿宋" w:hint="eastAsia"/>
          <w:bCs/>
          <w:sz w:val="32"/>
          <w:szCs w:val="32"/>
        </w:rPr>
        <w:t>需求进行</w:t>
      </w:r>
      <w:r w:rsidR="00407C96" w:rsidRPr="00B723D1">
        <w:rPr>
          <w:rFonts w:ascii="方正仿宋_GBK" w:eastAsia="方正仿宋_GBK" w:hAnsi="仿宋" w:hint="eastAsia"/>
          <w:bCs/>
          <w:sz w:val="32"/>
          <w:szCs w:val="32"/>
        </w:rPr>
        <w:t>论证</w:t>
      </w:r>
      <w:r w:rsidR="006D0381" w:rsidRPr="00B723D1">
        <w:rPr>
          <w:rFonts w:ascii="方正仿宋_GBK" w:eastAsia="方正仿宋_GBK" w:hAnsi="仿宋" w:hint="eastAsia"/>
          <w:bCs/>
          <w:sz w:val="32"/>
          <w:szCs w:val="32"/>
        </w:rPr>
        <w:t>，提出拟实施的重大研发项目</w:t>
      </w:r>
      <w:r w:rsidR="005D35A9" w:rsidRPr="00B723D1">
        <w:rPr>
          <w:rFonts w:ascii="方正仿宋_GBK" w:eastAsia="方正仿宋_GBK" w:hAnsi="仿宋" w:hint="eastAsia"/>
          <w:bCs/>
          <w:sz w:val="32"/>
          <w:szCs w:val="32"/>
        </w:rPr>
        <w:t>专项</w:t>
      </w:r>
      <w:r w:rsidR="006D0381" w:rsidRPr="00B723D1">
        <w:rPr>
          <w:rFonts w:ascii="方正仿宋_GBK" w:eastAsia="方正仿宋_GBK" w:hAnsi="仿宋" w:hint="eastAsia"/>
          <w:bCs/>
          <w:sz w:val="32"/>
          <w:szCs w:val="32"/>
        </w:rPr>
        <w:t>任务清单。</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CC1F94" w:rsidRPr="00B723D1">
        <w:rPr>
          <w:rFonts w:ascii="方正黑体_GBK" w:eastAsia="方正黑体_GBK" w:hAnsi="黑体" w:hint="eastAsia"/>
          <w:sz w:val="32"/>
          <w:szCs w:val="32"/>
        </w:rPr>
        <w:t>九</w:t>
      </w:r>
      <w:r w:rsidRPr="00B723D1">
        <w:rPr>
          <w:rFonts w:ascii="方正黑体_GBK" w:eastAsia="方正黑体_GBK" w:hAnsi="黑体" w:hint="eastAsia"/>
          <w:sz w:val="32"/>
          <w:szCs w:val="32"/>
        </w:rPr>
        <w:t xml:space="preserve">条  </w:t>
      </w:r>
      <w:r w:rsidRPr="00B723D1">
        <w:rPr>
          <w:rFonts w:ascii="方正仿宋_GBK" w:eastAsia="方正仿宋_GBK" w:hAnsi="仿宋" w:hint="eastAsia"/>
          <w:bCs/>
          <w:sz w:val="32"/>
          <w:szCs w:val="32"/>
        </w:rPr>
        <w:t>由市科技局会同</w:t>
      </w:r>
      <w:r w:rsidR="00AC763C" w:rsidRPr="00B723D1">
        <w:rPr>
          <w:rFonts w:ascii="方正仿宋_GBK" w:eastAsia="方正仿宋_GBK" w:hAnsi="仿宋" w:hint="eastAsia"/>
          <w:bCs/>
          <w:sz w:val="32"/>
          <w:szCs w:val="32"/>
        </w:rPr>
        <w:t>相关</w:t>
      </w:r>
      <w:r w:rsidRPr="00B723D1">
        <w:rPr>
          <w:rFonts w:ascii="方正仿宋_GBK" w:eastAsia="方正仿宋_GBK" w:hAnsi="仿宋" w:hint="eastAsia"/>
          <w:bCs/>
          <w:sz w:val="32"/>
          <w:szCs w:val="32"/>
        </w:rPr>
        <w:t>市级行业主管部门根据</w:t>
      </w:r>
      <w:r w:rsidR="00AC763C" w:rsidRPr="00B723D1">
        <w:rPr>
          <w:rFonts w:ascii="方正仿宋_GBK" w:eastAsia="方正仿宋_GBK" w:hAnsi="仿宋" w:hint="eastAsia"/>
          <w:bCs/>
          <w:sz w:val="32"/>
          <w:szCs w:val="32"/>
        </w:rPr>
        <w:t>拟实施的</w:t>
      </w:r>
      <w:r w:rsidR="005D35A9" w:rsidRPr="00B723D1">
        <w:rPr>
          <w:rFonts w:ascii="方正仿宋_GBK" w:eastAsia="方正仿宋_GBK" w:hAnsi="仿宋" w:hint="eastAsia"/>
          <w:bCs/>
          <w:sz w:val="32"/>
          <w:szCs w:val="32"/>
        </w:rPr>
        <w:t>专项</w:t>
      </w:r>
      <w:r w:rsidR="00AC763C" w:rsidRPr="00B723D1">
        <w:rPr>
          <w:rFonts w:ascii="方正仿宋_GBK" w:eastAsia="方正仿宋_GBK" w:hAnsi="仿宋" w:hint="eastAsia"/>
          <w:bCs/>
          <w:sz w:val="32"/>
          <w:szCs w:val="32"/>
        </w:rPr>
        <w:t>任务</w:t>
      </w:r>
      <w:r w:rsidRPr="00B723D1">
        <w:rPr>
          <w:rFonts w:ascii="方正仿宋_GBK" w:eastAsia="方正仿宋_GBK" w:hAnsi="仿宋" w:hint="eastAsia"/>
          <w:bCs/>
          <w:sz w:val="32"/>
          <w:szCs w:val="32"/>
        </w:rPr>
        <w:t>清单</w:t>
      </w:r>
      <w:r w:rsidR="00407C96" w:rsidRPr="00B723D1">
        <w:rPr>
          <w:rFonts w:ascii="方正仿宋_GBK" w:eastAsia="方正仿宋_GBK" w:hAnsi="仿宋" w:hint="eastAsia"/>
          <w:bCs/>
          <w:sz w:val="32"/>
          <w:szCs w:val="32"/>
        </w:rPr>
        <w:t>组织编制</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实施方案，明确实施背景、总体目标、主攻方向、主要任务、</w:t>
      </w:r>
      <w:r w:rsidR="00817978" w:rsidRPr="00B723D1">
        <w:rPr>
          <w:rFonts w:ascii="方正仿宋_GBK" w:eastAsia="方正仿宋_GBK" w:hAnsi="仿宋" w:hint="eastAsia"/>
          <w:bCs/>
          <w:sz w:val="32"/>
          <w:szCs w:val="32"/>
        </w:rPr>
        <w:t>组织模式</w:t>
      </w:r>
      <w:r w:rsidRPr="00B723D1">
        <w:rPr>
          <w:rFonts w:ascii="方正仿宋_GBK" w:eastAsia="方正仿宋_GBK" w:hAnsi="仿宋" w:hint="eastAsia"/>
          <w:bCs/>
          <w:sz w:val="32"/>
          <w:szCs w:val="32"/>
        </w:rPr>
        <w:t>、资金安排等内容。</w:t>
      </w:r>
      <w:r w:rsidR="00CC1F94" w:rsidRPr="00B723D1">
        <w:rPr>
          <w:rFonts w:ascii="方正仿宋_GBK" w:eastAsia="方正仿宋_GBK" w:hAnsi="仿宋" w:hint="eastAsia"/>
          <w:bCs/>
          <w:sz w:val="32"/>
          <w:szCs w:val="32"/>
        </w:rPr>
        <w:t>实施方案是重大研发项目组织实施、结题验收、绩效评估和监督检查的重要依据。</w:t>
      </w:r>
    </w:p>
    <w:p w:rsidR="00BA6D7C" w:rsidRPr="00B723D1" w:rsidRDefault="006B0741" w:rsidP="00FE50EF">
      <w:pPr>
        <w:spacing w:line="600" w:lineRule="exact"/>
        <w:ind w:firstLineChars="200" w:firstLine="640"/>
        <w:rPr>
          <w:rFonts w:ascii="方正仿宋_GBK" w:eastAsia="方正仿宋_GBK" w:hAnsi="方正仿宋_GBK" w:cs="方正仿宋_GBK"/>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Pr="00B723D1">
        <w:rPr>
          <w:rFonts w:ascii="方正黑体_GBK" w:eastAsia="方正黑体_GBK" w:hAnsi="黑体" w:hint="eastAsia"/>
          <w:sz w:val="32"/>
          <w:szCs w:val="32"/>
        </w:rPr>
        <w:t xml:space="preserve">条  </w:t>
      </w:r>
      <w:r w:rsidRPr="00B723D1">
        <w:rPr>
          <w:rFonts w:ascii="方正仿宋_GBK" w:eastAsia="方正仿宋_GBK" w:hAnsi="仿宋" w:hint="eastAsia"/>
          <w:sz w:val="32"/>
          <w:szCs w:val="32"/>
        </w:rPr>
        <w:t>市科技局提请科</w:t>
      </w:r>
      <w:r w:rsidRPr="00B723D1">
        <w:rPr>
          <w:rFonts w:ascii="方正仿宋_GBK" w:eastAsia="方正仿宋_GBK" w:hAnsi="仿宋" w:hint="eastAsia"/>
          <w:bCs/>
          <w:sz w:val="32"/>
          <w:szCs w:val="32"/>
        </w:rPr>
        <w:t>技咨询委员会</w:t>
      </w:r>
      <w:r w:rsidR="00B84845" w:rsidRPr="00B723D1">
        <w:rPr>
          <w:rFonts w:ascii="方正仿宋_GBK" w:eastAsia="方正仿宋_GBK" w:hAnsi="仿宋" w:hint="eastAsia"/>
          <w:bCs/>
          <w:sz w:val="32"/>
          <w:szCs w:val="32"/>
        </w:rPr>
        <w:t>对</w:t>
      </w:r>
      <w:r w:rsidR="00B84845" w:rsidRPr="00B723D1">
        <w:rPr>
          <w:rFonts w:ascii="方正仿宋_GBK" w:eastAsia="方正仿宋_GBK" w:hAnsi="仿宋" w:hint="eastAsia"/>
          <w:sz w:val="32"/>
          <w:szCs w:val="32"/>
        </w:rPr>
        <w:t>实施方案</w:t>
      </w:r>
      <w:r w:rsidRPr="00B723D1">
        <w:rPr>
          <w:rFonts w:ascii="方正仿宋_GBK" w:eastAsia="方正仿宋_GBK" w:hAnsi="仿宋" w:hint="eastAsia"/>
          <w:bCs/>
          <w:sz w:val="32"/>
          <w:szCs w:val="32"/>
        </w:rPr>
        <w:t>进行</w:t>
      </w:r>
      <w:r w:rsidR="00F87545" w:rsidRPr="00B723D1">
        <w:rPr>
          <w:rFonts w:ascii="方正仿宋_GBK" w:eastAsia="方正仿宋_GBK" w:hAnsi="仿宋" w:hint="eastAsia"/>
          <w:bCs/>
          <w:sz w:val="32"/>
          <w:szCs w:val="32"/>
        </w:rPr>
        <w:t>综合咨询</w:t>
      </w:r>
      <w:r w:rsidRPr="00B723D1">
        <w:rPr>
          <w:rFonts w:ascii="方正仿宋_GBK" w:eastAsia="方正仿宋_GBK" w:hAnsi="仿宋" w:hint="eastAsia"/>
          <w:bCs/>
          <w:sz w:val="32"/>
          <w:szCs w:val="32"/>
        </w:rPr>
        <w:t>论证</w:t>
      </w:r>
      <w:r w:rsidR="00F87545" w:rsidRPr="00B723D1">
        <w:rPr>
          <w:rFonts w:ascii="方正仿宋_GBK" w:eastAsia="方正仿宋_GBK" w:hAnsi="方正仿宋_GBK" w:cs="方正仿宋_GBK" w:hint="eastAsia"/>
          <w:sz w:val="32"/>
          <w:szCs w:val="32"/>
        </w:rPr>
        <w:t>，</w:t>
      </w:r>
      <w:r w:rsidR="007203FC" w:rsidRPr="00B723D1">
        <w:rPr>
          <w:rFonts w:ascii="方正仿宋_GBK" w:eastAsia="方正仿宋_GBK" w:hAnsi="方正仿宋_GBK" w:cs="方正仿宋_GBK" w:hint="eastAsia"/>
          <w:sz w:val="32"/>
          <w:szCs w:val="32"/>
        </w:rPr>
        <w:t>结合咨询意见确定拟实施项目及实施方案，同时市财政局</w:t>
      </w:r>
      <w:r w:rsidR="00407C96" w:rsidRPr="00B723D1">
        <w:rPr>
          <w:rFonts w:ascii="方正仿宋_GBK" w:eastAsia="方正仿宋_GBK" w:hAnsi="方正仿宋_GBK" w:cs="方正仿宋_GBK" w:hint="eastAsia"/>
          <w:sz w:val="32"/>
          <w:szCs w:val="32"/>
        </w:rPr>
        <w:t>会商确定</w:t>
      </w:r>
      <w:r w:rsidR="007203FC" w:rsidRPr="00B723D1">
        <w:rPr>
          <w:rFonts w:ascii="方正仿宋_GBK" w:eastAsia="方正仿宋_GBK" w:hAnsi="方正仿宋_GBK" w:cs="方正仿宋_GBK" w:hint="eastAsia"/>
          <w:sz w:val="32"/>
          <w:szCs w:val="32"/>
        </w:rPr>
        <w:t>资金安排初步方案。</w:t>
      </w:r>
    </w:p>
    <w:p w:rsidR="00BA6D7C" w:rsidRPr="00B723D1" w:rsidRDefault="005D01FC"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 xml:space="preserve">第十一条  </w:t>
      </w:r>
      <w:bookmarkStart w:id="11" w:name="_Hlk76908262"/>
      <w:r w:rsidRPr="00B723D1">
        <w:rPr>
          <w:rFonts w:ascii="方正仿宋_GBK" w:eastAsia="方正仿宋_GBK" w:hAnsi="仿宋" w:hint="eastAsia"/>
          <w:bCs/>
          <w:sz w:val="32"/>
          <w:szCs w:val="32"/>
        </w:rPr>
        <w:t>市科技局提请市科技领导小组对</w:t>
      </w:r>
      <w:r w:rsidR="005A2C12" w:rsidRPr="00B723D1">
        <w:rPr>
          <w:rFonts w:ascii="方正仿宋_GBK" w:eastAsia="方正仿宋_GBK" w:hAnsi="仿宋" w:hint="eastAsia"/>
          <w:bCs/>
          <w:sz w:val="32"/>
          <w:szCs w:val="32"/>
        </w:rPr>
        <w:t>专项</w:t>
      </w:r>
      <w:r w:rsidRPr="00B723D1">
        <w:rPr>
          <w:rFonts w:ascii="方正仿宋_GBK" w:eastAsia="方正仿宋_GBK" w:hAnsi="仿宋" w:hint="eastAsia"/>
          <w:bCs/>
          <w:sz w:val="32"/>
          <w:szCs w:val="32"/>
        </w:rPr>
        <w:t>实施方案</w:t>
      </w:r>
      <w:r w:rsidR="00407C96" w:rsidRPr="00B723D1">
        <w:rPr>
          <w:rFonts w:ascii="方正仿宋_GBK" w:eastAsia="方正仿宋_GBK" w:hAnsi="仿宋" w:hint="eastAsia"/>
          <w:bCs/>
          <w:sz w:val="32"/>
          <w:szCs w:val="32"/>
        </w:rPr>
        <w:t>和资金安排方案</w:t>
      </w:r>
      <w:r w:rsidRPr="00B723D1">
        <w:rPr>
          <w:rFonts w:ascii="方正仿宋_GBK" w:eastAsia="方正仿宋_GBK" w:hAnsi="仿宋" w:hint="eastAsia"/>
          <w:bCs/>
          <w:sz w:val="32"/>
          <w:szCs w:val="32"/>
        </w:rPr>
        <w:t>进行审议，审议通过后由市政府分管领导签发后实施。</w:t>
      </w:r>
      <w:bookmarkEnd w:id="11"/>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00CC1F94" w:rsidRPr="00B723D1">
        <w:rPr>
          <w:rFonts w:ascii="方正黑体_GBK" w:eastAsia="方正黑体_GBK" w:hAnsi="黑体" w:hint="eastAsia"/>
          <w:sz w:val="32"/>
          <w:szCs w:val="32"/>
        </w:rPr>
        <w:t>二</w:t>
      </w:r>
      <w:r w:rsidRPr="00B723D1">
        <w:rPr>
          <w:rFonts w:ascii="方正黑体_GBK" w:eastAsia="方正黑体_GBK" w:hAnsi="黑体" w:hint="eastAsia"/>
          <w:sz w:val="32"/>
          <w:szCs w:val="32"/>
        </w:rPr>
        <w:t xml:space="preserve">条  </w:t>
      </w:r>
      <w:r w:rsidRPr="00B723D1">
        <w:rPr>
          <w:rFonts w:ascii="方正仿宋_GBK" w:eastAsia="方正仿宋_GBK" w:hAnsi="仿宋" w:hint="eastAsia"/>
          <w:bCs/>
          <w:sz w:val="32"/>
          <w:szCs w:val="32"/>
        </w:rPr>
        <w:t>市科技局根据实施方案，牵头组织编制</w:t>
      </w:r>
      <w:r w:rsidR="005D35A9"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申报指南，面向社会公开征求意见后，由市科技局按程序在门户网站上发布。</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lastRenderedPageBreak/>
        <w:t>申报指南应明确组织方式、申报条件、研究目标及内容、考核指标、拟立项项目数量、资助强度及方式和实施周期等内容。考核指标应具体、明确、量化、可考核，实施周期原则上不超过5年。</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00CC1F94" w:rsidRPr="00B723D1">
        <w:rPr>
          <w:rFonts w:ascii="方正黑体_GBK" w:eastAsia="方正黑体_GBK" w:hAnsi="黑体" w:hint="eastAsia"/>
          <w:sz w:val="32"/>
          <w:szCs w:val="32"/>
        </w:rPr>
        <w:t>三</w:t>
      </w:r>
      <w:r w:rsidRPr="00B723D1">
        <w:rPr>
          <w:rFonts w:ascii="方正黑体_GBK" w:eastAsia="方正黑体_GBK" w:hAnsi="黑体" w:hint="eastAsia"/>
          <w:sz w:val="32"/>
          <w:szCs w:val="32"/>
        </w:rPr>
        <w:t xml:space="preserve">条 </w:t>
      </w:r>
      <w:r w:rsidRPr="00B723D1">
        <w:rPr>
          <w:rFonts w:ascii="方正黑体_GBK" w:eastAsia="方正黑体_GBK" w:hAnsi="黑体"/>
          <w:sz w:val="32"/>
          <w:szCs w:val="32"/>
        </w:rPr>
        <w:t xml:space="preserve"> </w:t>
      </w:r>
      <w:r w:rsidRPr="00B723D1">
        <w:rPr>
          <w:rFonts w:ascii="方正仿宋_GBK" w:eastAsia="方正仿宋_GBK" w:hAnsi="仿宋" w:hint="eastAsia"/>
          <w:bCs/>
          <w:sz w:val="32"/>
          <w:szCs w:val="32"/>
        </w:rPr>
        <w:t>市科技局委托第三方机构对所受理的申报材料进行形式审查。形式审查通过的项目，市科技局制定评审方案</w:t>
      </w:r>
      <w:bookmarkStart w:id="12" w:name="_Hlk76908342"/>
      <w:r w:rsidR="00827C2A" w:rsidRPr="00B723D1">
        <w:rPr>
          <w:rFonts w:ascii="方正仿宋_GBK" w:eastAsia="方正仿宋_GBK" w:hAnsi="仿宋" w:hint="eastAsia"/>
          <w:bCs/>
          <w:sz w:val="32"/>
          <w:szCs w:val="32"/>
        </w:rPr>
        <w:t>并</w:t>
      </w:r>
      <w:r w:rsidR="00011885" w:rsidRPr="00B723D1">
        <w:rPr>
          <w:rFonts w:ascii="方正仿宋_GBK" w:eastAsia="方正仿宋_GBK" w:hAnsi="仿宋" w:hint="eastAsia"/>
          <w:bCs/>
          <w:sz w:val="32"/>
          <w:szCs w:val="32"/>
        </w:rPr>
        <w:t>组织</w:t>
      </w:r>
      <w:r w:rsidR="00DF045D" w:rsidRPr="00B723D1">
        <w:rPr>
          <w:rFonts w:ascii="方正仿宋_GBK" w:eastAsia="方正仿宋_GBK" w:hAnsi="仿宋" w:hint="eastAsia"/>
          <w:bCs/>
          <w:sz w:val="32"/>
          <w:szCs w:val="32"/>
        </w:rPr>
        <w:t>评审</w:t>
      </w:r>
      <w:r w:rsidRPr="00B723D1">
        <w:rPr>
          <w:rFonts w:ascii="方正仿宋_GBK" w:eastAsia="方正仿宋_GBK" w:hAnsi="仿宋" w:hint="eastAsia"/>
          <w:bCs/>
          <w:sz w:val="32"/>
          <w:szCs w:val="32"/>
        </w:rPr>
        <w:t>。</w:t>
      </w:r>
      <w:bookmarkEnd w:id="12"/>
    </w:p>
    <w:p w:rsidR="00BA6D7C" w:rsidRPr="00B723D1" w:rsidRDefault="00643F48"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 xml:space="preserve">第十四条 </w:t>
      </w:r>
      <w:r w:rsidRPr="00B723D1">
        <w:rPr>
          <w:rFonts w:ascii="方正黑体_GBK" w:eastAsia="方正黑体_GBK" w:hAnsi="黑体"/>
          <w:sz w:val="32"/>
          <w:szCs w:val="32"/>
        </w:rPr>
        <w:t xml:space="preserve"> </w:t>
      </w:r>
      <w:r w:rsidR="005A2CCD" w:rsidRPr="00B723D1">
        <w:rPr>
          <w:rFonts w:ascii="方正仿宋_GBK" w:eastAsia="方正仿宋_GBK" w:hAnsi="仿宋" w:hint="eastAsia"/>
          <w:sz w:val="32"/>
          <w:szCs w:val="32"/>
        </w:rPr>
        <w:t>重大研发项目</w:t>
      </w:r>
      <w:r w:rsidR="006B0741" w:rsidRPr="00B723D1">
        <w:rPr>
          <w:rFonts w:ascii="方正仿宋_GBK" w:eastAsia="方正仿宋_GBK" w:hAnsi="仿宋" w:hint="eastAsia"/>
          <w:bCs/>
          <w:sz w:val="32"/>
          <w:szCs w:val="32"/>
        </w:rPr>
        <w:t>评审原则上采取会议评审和现场核查相结合方式组织实施</w:t>
      </w:r>
      <w:r w:rsidR="00783A61" w:rsidRPr="00B723D1">
        <w:rPr>
          <w:rFonts w:ascii="方正仿宋_GBK" w:eastAsia="方正仿宋_GBK" w:hAnsi="仿宋" w:hint="eastAsia"/>
          <w:bCs/>
          <w:sz w:val="32"/>
          <w:szCs w:val="32"/>
        </w:rPr>
        <w:t>。</w:t>
      </w:r>
      <w:r w:rsidR="006B0741" w:rsidRPr="00B723D1">
        <w:rPr>
          <w:rFonts w:ascii="方正仿宋_GBK" w:eastAsia="方正仿宋_GBK" w:hAnsi="仿宋" w:hint="eastAsia"/>
          <w:bCs/>
          <w:sz w:val="32"/>
          <w:szCs w:val="32"/>
        </w:rPr>
        <w:t>立项评审组成员</w:t>
      </w:r>
      <w:r w:rsidR="00783A61" w:rsidRPr="00B723D1">
        <w:rPr>
          <w:rFonts w:ascii="方正仿宋_GBK" w:eastAsia="方正仿宋_GBK" w:hAnsi="仿宋" w:hint="eastAsia"/>
          <w:bCs/>
          <w:sz w:val="32"/>
          <w:szCs w:val="32"/>
        </w:rPr>
        <w:t>主要</w:t>
      </w:r>
      <w:r w:rsidR="006B0741" w:rsidRPr="00B723D1">
        <w:rPr>
          <w:rFonts w:ascii="方正仿宋_GBK" w:eastAsia="方正仿宋_GBK" w:hAnsi="仿宋" w:hint="eastAsia"/>
          <w:bCs/>
          <w:sz w:val="32"/>
          <w:szCs w:val="32"/>
        </w:rPr>
        <w:t>由行业管理专家及技术、</w:t>
      </w:r>
      <w:r w:rsidR="00783A61" w:rsidRPr="00B723D1">
        <w:rPr>
          <w:rFonts w:ascii="方正仿宋_GBK" w:eastAsia="方正仿宋_GBK" w:hAnsi="仿宋" w:hint="eastAsia"/>
          <w:bCs/>
          <w:sz w:val="32"/>
          <w:szCs w:val="32"/>
        </w:rPr>
        <w:t>技术专家和</w:t>
      </w:r>
      <w:r w:rsidR="006B0741" w:rsidRPr="00B723D1">
        <w:rPr>
          <w:rFonts w:ascii="方正仿宋_GBK" w:eastAsia="方正仿宋_GBK" w:hAnsi="仿宋" w:hint="eastAsia"/>
          <w:bCs/>
          <w:sz w:val="32"/>
          <w:szCs w:val="32"/>
        </w:rPr>
        <w:t>财务专家构成；</w:t>
      </w:r>
      <w:r w:rsidRPr="00B723D1">
        <w:rPr>
          <w:rFonts w:ascii="方正仿宋_GBK" w:eastAsia="方正仿宋_GBK" w:hAnsi="仿宋" w:hint="eastAsia"/>
          <w:bCs/>
          <w:sz w:val="32"/>
          <w:szCs w:val="32"/>
        </w:rPr>
        <w:t>评审专家由市科技局会同市级相关部门推荐或专家库随机抽取产生。</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00234290" w:rsidRPr="00B723D1">
        <w:rPr>
          <w:rFonts w:ascii="方正黑体_GBK" w:eastAsia="方正黑体_GBK" w:hAnsi="黑体" w:hint="eastAsia"/>
          <w:sz w:val="32"/>
          <w:szCs w:val="32"/>
        </w:rPr>
        <w:t>五</w:t>
      </w:r>
      <w:r w:rsidRPr="00B723D1">
        <w:rPr>
          <w:rFonts w:ascii="方正黑体_GBK" w:eastAsia="方正黑体_GBK" w:hAnsi="黑体" w:hint="eastAsia"/>
          <w:sz w:val="32"/>
          <w:szCs w:val="32"/>
        </w:rPr>
        <w:t>条</w:t>
      </w:r>
      <w:r w:rsidR="00643F48" w:rsidRPr="00B723D1">
        <w:rPr>
          <w:rFonts w:ascii="方正黑体_GBK" w:eastAsia="方正黑体_GBK" w:hAnsi="黑体" w:hint="eastAsia"/>
          <w:sz w:val="32"/>
          <w:szCs w:val="32"/>
        </w:rPr>
        <w:t xml:space="preserve">  </w:t>
      </w:r>
      <w:r w:rsidRPr="00B723D1">
        <w:rPr>
          <w:rFonts w:ascii="方正仿宋_GBK" w:eastAsia="方正仿宋_GBK" w:hAnsi="仿宋" w:hint="eastAsia"/>
          <w:bCs/>
          <w:sz w:val="32"/>
          <w:szCs w:val="32"/>
        </w:rPr>
        <w:t>市科技局</w:t>
      </w:r>
      <w:r w:rsidR="00643F48" w:rsidRPr="00B723D1">
        <w:rPr>
          <w:rFonts w:ascii="方正仿宋_GBK" w:eastAsia="方正仿宋_GBK" w:hAnsi="仿宋" w:hint="eastAsia"/>
          <w:bCs/>
          <w:sz w:val="32"/>
          <w:szCs w:val="32"/>
        </w:rPr>
        <w:t>根据评审结果，</w:t>
      </w:r>
      <w:r w:rsidR="00234290" w:rsidRPr="00B723D1">
        <w:rPr>
          <w:rFonts w:ascii="方正仿宋_GBK" w:eastAsia="方正仿宋_GBK" w:hAnsi="仿宋" w:hint="eastAsia"/>
          <w:bCs/>
          <w:sz w:val="32"/>
          <w:szCs w:val="32"/>
        </w:rPr>
        <w:t>提请部门联席会议审议拟立项项目建议清单后，</w:t>
      </w:r>
      <w:r w:rsidR="00643F48" w:rsidRPr="00B723D1">
        <w:rPr>
          <w:rFonts w:ascii="方正仿宋_GBK" w:eastAsia="方正仿宋_GBK" w:hAnsi="仿宋" w:hint="eastAsia"/>
          <w:bCs/>
          <w:sz w:val="32"/>
          <w:szCs w:val="32"/>
        </w:rPr>
        <w:t>提出资金分配方案建议</w:t>
      </w:r>
      <w:r w:rsidR="00234290" w:rsidRPr="00B723D1">
        <w:rPr>
          <w:rFonts w:ascii="方正仿宋_GBK" w:eastAsia="方正仿宋_GBK" w:hAnsi="仿宋" w:hint="eastAsia"/>
          <w:bCs/>
          <w:sz w:val="32"/>
          <w:szCs w:val="32"/>
        </w:rPr>
        <w:t>。</w:t>
      </w:r>
      <w:r w:rsidR="00643F48" w:rsidRPr="00B723D1">
        <w:rPr>
          <w:rFonts w:ascii="方正仿宋_GBK" w:eastAsia="方正仿宋_GBK" w:hAnsi="仿宋" w:hint="eastAsia"/>
          <w:bCs/>
          <w:sz w:val="32"/>
          <w:szCs w:val="32"/>
        </w:rPr>
        <w:t>市财政局根据年度预算确定资金分配方案后，市科技局按程序向社会公示。</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000C3170" w:rsidRPr="00B723D1">
        <w:rPr>
          <w:rFonts w:ascii="方正黑体_GBK" w:eastAsia="方正黑体_GBK" w:hAnsi="黑体" w:hint="eastAsia"/>
          <w:sz w:val="32"/>
          <w:szCs w:val="32"/>
        </w:rPr>
        <w:t>六</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立项公示后，牵头单位按程序签订</w:t>
      </w:r>
      <w:r w:rsidR="000C3170" w:rsidRPr="00B723D1">
        <w:rPr>
          <w:rFonts w:ascii="方正仿宋_GBK" w:eastAsia="方正仿宋_GBK" w:hAnsi="仿宋" w:hint="eastAsia"/>
          <w:bCs/>
          <w:sz w:val="32"/>
          <w:szCs w:val="32"/>
        </w:rPr>
        <w:t>合同（任务）</w:t>
      </w:r>
      <w:r w:rsidRPr="00B723D1">
        <w:rPr>
          <w:rFonts w:ascii="方正仿宋_GBK" w:eastAsia="方正仿宋_GBK" w:hAnsi="仿宋" w:hint="eastAsia"/>
          <w:bCs/>
          <w:sz w:val="32"/>
          <w:szCs w:val="32"/>
        </w:rPr>
        <w:t>书，</w:t>
      </w:r>
      <w:r w:rsidR="00643F48" w:rsidRPr="00B723D1">
        <w:rPr>
          <w:rFonts w:ascii="方正仿宋_GBK" w:eastAsia="方正仿宋_GBK" w:hAnsi="仿宋" w:hint="eastAsia"/>
          <w:bCs/>
          <w:sz w:val="32"/>
          <w:szCs w:val="32"/>
        </w:rPr>
        <w:t>市科技局下达项目计划，市财政局下达资金预算，并按规定拨付资金。</w:t>
      </w:r>
    </w:p>
    <w:p w:rsidR="005C35F3" w:rsidRPr="00B723D1" w:rsidRDefault="005C35F3" w:rsidP="00FE50EF">
      <w:pPr>
        <w:spacing w:line="600" w:lineRule="exact"/>
        <w:ind w:firstLineChars="200" w:firstLine="640"/>
        <w:rPr>
          <w:rFonts w:ascii="方正仿宋_GBK" w:eastAsia="方正仿宋_GBK" w:hAnsi="仿宋"/>
          <w:bCs/>
          <w:sz w:val="32"/>
          <w:szCs w:val="32"/>
        </w:rPr>
      </w:pPr>
    </w:p>
    <w:p w:rsidR="005C35F3" w:rsidRPr="00B723D1" w:rsidRDefault="005C35F3" w:rsidP="00FE50EF">
      <w:pPr>
        <w:spacing w:line="600" w:lineRule="exact"/>
        <w:jc w:val="center"/>
        <w:rPr>
          <w:rFonts w:ascii="黑体" w:eastAsia="黑体" w:hAnsi="黑体"/>
          <w:sz w:val="32"/>
          <w:szCs w:val="32"/>
        </w:rPr>
      </w:pPr>
      <w:r w:rsidRPr="00B723D1">
        <w:rPr>
          <w:rFonts w:ascii="黑体" w:eastAsia="黑体" w:hAnsi="黑体" w:hint="eastAsia"/>
          <w:sz w:val="32"/>
          <w:szCs w:val="32"/>
        </w:rPr>
        <w:t>第四章 组织实施</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sz w:val="32"/>
          <w:szCs w:val="32"/>
        </w:rPr>
        <w:t>十</w:t>
      </w:r>
      <w:r w:rsidR="000C3170" w:rsidRPr="00B723D1">
        <w:rPr>
          <w:rFonts w:ascii="方正黑体_GBK" w:eastAsia="方正黑体_GBK" w:hAnsi="黑体" w:hint="eastAsia"/>
          <w:sz w:val="32"/>
          <w:szCs w:val="32"/>
        </w:rPr>
        <w:t>七</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管理按照重庆市科研项目管理办法等有关规定，由市科技局委托第三方机构实施</w:t>
      </w:r>
      <w:r w:rsidR="00B84845" w:rsidRPr="00B723D1">
        <w:rPr>
          <w:rFonts w:ascii="方正仿宋_GBK" w:eastAsia="方正仿宋_GBK" w:hAnsi="仿宋" w:hint="eastAsia"/>
          <w:bCs/>
          <w:sz w:val="32"/>
          <w:szCs w:val="32"/>
        </w:rPr>
        <w:t>过程管理</w:t>
      </w:r>
      <w:r w:rsidRPr="00B723D1">
        <w:rPr>
          <w:rFonts w:ascii="方正仿宋_GBK" w:eastAsia="方正仿宋_GBK" w:hAnsi="仿宋" w:hint="eastAsia"/>
          <w:bCs/>
          <w:sz w:val="32"/>
          <w:szCs w:val="32"/>
        </w:rPr>
        <w:t>。</w:t>
      </w:r>
    </w:p>
    <w:p w:rsidR="000C3170" w:rsidRPr="00B723D1" w:rsidRDefault="00B84845"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lastRenderedPageBreak/>
        <w:t>第十</w:t>
      </w:r>
      <w:r w:rsidR="000C3170" w:rsidRPr="00B723D1">
        <w:rPr>
          <w:rFonts w:ascii="方正黑体_GBK" w:eastAsia="方正黑体_GBK" w:hAnsi="黑体" w:hint="eastAsia"/>
          <w:sz w:val="32"/>
          <w:szCs w:val="32"/>
        </w:rPr>
        <w:t>八</w:t>
      </w:r>
      <w:r w:rsidRPr="00B723D1">
        <w:rPr>
          <w:rFonts w:ascii="方正黑体_GBK" w:eastAsia="方正黑体_GBK" w:hAnsi="黑体" w:hint="eastAsia"/>
          <w:sz w:val="32"/>
          <w:szCs w:val="32"/>
        </w:rPr>
        <w:t xml:space="preserve">条  </w:t>
      </w:r>
      <w:r w:rsidR="00F900E3" w:rsidRPr="00B723D1">
        <w:rPr>
          <w:rFonts w:ascii="方正仿宋_GBK" w:eastAsia="方正仿宋_GBK" w:hAnsi="仿宋" w:hint="eastAsia"/>
          <w:bCs/>
          <w:sz w:val="32"/>
          <w:szCs w:val="32"/>
        </w:rPr>
        <w:t>重大研发</w:t>
      </w:r>
      <w:r w:rsidR="00940384" w:rsidRPr="00B723D1">
        <w:rPr>
          <w:rFonts w:ascii="方正仿宋_GBK" w:eastAsia="方正仿宋_GBK" w:hAnsi="仿宋" w:hint="eastAsia"/>
          <w:bCs/>
          <w:sz w:val="32"/>
          <w:szCs w:val="32"/>
        </w:rPr>
        <w:t>项目</w:t>
      </w:r>
      <w:r w:rsidR="006B0741" w:rsidRPr="00B723D1">
        <w:rPr>
          <w:rFonts w:ascii="方正仿宋_GBK" w:eastAsia="方正仿宋_GBK" w:hAnsi="仿宋" w:hint="eastAsia"/>
          <w:bCs/>
          <w:sz w:val="32"/>
          <w:szCs w:val="32"/>
        </w:rPr>
        <w:t>牵头单位、负责人、目标任务、研究内容等</w:t>
      </w:r>
      <w:r w:rsidR="00F900E3" w:rsidRPr="00B723D1">
        <w:rPr>
          <w:rFonts w:ascii="方正仿宋_GBK" w:eastAsia="方正仿宋_GBK" w:hAnsi="仿宋" w:hint="eastAsia"/>
          <w:bCs/>
          <w:sz w:val="32"/>
          <w:szCs w:val="32"/>
        </w:rPr>
        <w:t>原则上</w:t>
      </w:r>
      <w:r w:rsidR="006B0741" w:rsidRPr="00B723D1">
        <w:rPr>
          <w:rFonts w:ascii="方正仿宋_GBK" w:eastAsia="方正仿宋_GBK" w:hAnsi="仿宋" w:hint="eastAsia"/>
          <w:bCs/>
          <w:sz w:val="32"/>
          <w:szCs w:val="32"/>
        </w:rPr>
        <w:t>不得变更</w:t>
      </w:r>
      <w:r w:rsidR="0049121F" w:rsidRPr="00B723D1">
        <w:rPr>
          <w:rFonts w:ascii="方正仿宋_GBK" w:eastAsia="方正仿宋_GBK" w:hAnsi="仿宋" w:hint="eastAsia"/>
          <w:bCs/>
          <w:sz w:val="32"/>
          <w:szCs w:val="32"/>
        </w:rPr>
        <w:t>，实施期限</w:t>
      </w:r>
      <w:r w:rsidR="00940384" w:rsidRPr="00B723D1">
        <w:rPr>
          <w:rFonts w:ascii="方正仿宋_GBK" w:eastAsia="方正仿宋_GBK" w:hAnsi="仿宋" w:hint="eastAsia"/>
          <w:bCs/>
          <w:sz w:val="32"/>
          <w:szCs w:val="32"/>
        </w:rPr>
        <w:t>可申请延长</w:t>
      </w:r>
      <w:r w:rsidR="0049121F" w:rsidRPr="00B723D1">
        <w:rPr>
          <w:rFonts w:ascii="方正仿宋_GBK" w:eastAsia="方正仿宋_GBK" w:hAnsi="仿宋" w:hint="eastAsia"/>
          <w:bCs/>
          <w:sz w:val="32"/>
          <w:szCs w:val="32"/>
        </w:rPr>
        <w:t>不超过</w:t>
      </w:r>
      <w:r w:rsidR="00940384" w:rsidRPr="00B723D1">
        <w:rPr>
          <w:rFonts w:ascii="方正仿宋_GBK" w:eastAsia="方正仿宋_GBK" w:hAnsi="仿宋" w:hint="eastAsia"/>
          <w:bCs/>
          <w:sz w:val="32"/>
          <w:szCs w:val="32"/>
        </w:rPr>
        <w:t>一</w:t>
      </w:r>
      <w:r w:rsidR="0049121F" w:rsidRPr="00B723D1">
        <w:rPr>
          <w:rFonts w:ascii="方正仿宋_GBK" w:eastAsia="方正仿宋_GBK" w:hAnsi="仿宋" w:hint="eastAsia"/>
          <w:bCs/>
          <w:sz w:val="32"/>
          <w:szCs w:val="32"/>
        </w:rPr>
        <w:t>年。</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如遇不可抗力因素确需调整，或涉及</w:t>
      </w:r>
      <w:r w:rsidR="000C3170" w:rsidRPr="00B723D1">
        <w:rPr>
          <w:rFonts w:ascii="方正仿宋_GBK" w:eastAsia="方正仿宋_GBK" w:hAnsi="仿宋" w:hint="eastAsia"/>
          <w:bCs/>
          <w:sz w:val="32"/>
          <w:szCs w:val="32"/>
        </w:rPr>
        <w:t>专项</w:t>
      </w:r>
      <w:r w:rsidRPr="00B723D1">
        <w:rPr>
          <w:rFonts w:ascii="方正仿宋_GBK" w:eastAsia="方正仿宋_GBK" w:hAnsi="仿宋" w:hint="eastAsia"/>
          <w:bCs/>
          <w:sz w:val="32"/>
          <w:szCs w:val="32"/>
        </w:rPr>
        <w:t>实施方案目标、重大设备概算、实施进度、组织实施方式等重大事项确需调整的，</w:t>
      </w:r>
      <w:r w:rsidR="000C3170" w:rsidRPr="00B723D1">
        <w:rPr>
          <w:rFonts w:ascii="方正仿宋_GBK" w:eastAsia="方正仿宋_GBK" w:hAnsi="仿宋" w:hint="eastAsia"/>
          <w:bCs/>
          <w:sz w:val="32"/>
          <w:szCs w:val="32"/>
        </w:rPr>
        <w:t>或</w:t>
      </w:r>
      <w:r w:rsidRPr="00B723D1">
        <w:rPr>
          <w:rFonts w:ascii="方正仿宋_GBK" w:eastAsia="方正仿宋_GBK" w:hAnsi="仿宋" w:hint="eastAsia"/>
          <w:bCs/>
          <w:sz w:val="32"/>
          <w:szCs w:val="32"/>
        </w:rPr>
        <w:t>申请延期</w:t>
      </w:r>
      <w:r w:rsidR="00940384" w:rsidRPr="00B723D1">
        <w:rPr>
          <w:rFonts w:ascii="方正仿宋_GBK" w:eastAsia="方正仿宋_GBK" w:hAnsi="仿宋" w:hint="eastAsia"/>
          <w:bCs/>
          <w:sz w:val="32"/>
          <w:szCs w:val="32"/>
        </w:rPr>
        <w:t>一</w:t>
      </w:r>
      <w:r w:rsidRPr="00B723D1">
        <w:rPr>
          <w:rFonts w:ascii="方正仿宋_GBK" w:eastAsia="方正仿宋_GBK" w:hAnsi="仿宋" w:hint="eastAsia"/>
          <w:bCs/>
          <w:sz w:val="32"/>
          <w:szCs w:val="32"/>
        </w:rPr>
        <w:t>年以上的，应及时</w:t>
      </w:r>
      <w:r w:rsidR="00D75323" w:rsidRPr="00B723D1">
        <w:rPr>
          <w:rFonts w:ascii="方正仿宋_GBK" w:eastAsia="方正仿宋_GBK" w:hAnsi="仿宋" w:hint="eastAsia"/>
          <w:bCs/>
          <w:sz w:val="32"/>
          <w:szCs w:val="32"/>
        </w:rPr>
        <w:t>按程序</w:t>
      </w:r>
      <w:r w:rsidR="00610244" w:rsidRPr="00B723D1">
        <w:rPr>
          <w:rFonts w:ascii="方正仿宋_GBK" w:eastAsia="方正仿宋_GBK" w:hAnsi="仿宋" w:hint="eastAsia"/>
          <w:bCs/>
          <w:sz w:val="32"/>
          <w:szCs w:val="32"/>
        </w:rPr>
        <w:t>和要求</w:t>
      </w:r>
      <w:r w:rsidRPr="00B723D1">
        <w:rPr>
          <w:rFonts w:ascii="方正仿宋_GBK" w:eastAsia="方正仿宋_GBK" w:hAnsi="仿宋" w:hint="eastAsia"/>
          <w:bCs/>
          <w:sz w:val="32"/>
          <w:szCs w:val="32"/>
        </w:rPr>
        <w:t>报市科技局，</w:t>
      </w:r>
      <w:r w:rsidR="00610244" w:rsidRPr="00B723D1">
        <w:rPr>
          <w:rFonts w:ascii="方正仿宋_GBK" w:eastAsia="方正仿宋_GBK" w:hAnsi="仿宋" w:hint="eastAsia"/>
          <w:bCs/>
          <w:sz w:val="32"/>
          <w:szCs w:val="32"/>
        </w:rPr>
        <w:t>并</w:t>
      </w:r>
      <w:r w:rsidRPr="00B723D1">
        <w:rPr>
          <w:rFonts w:ascii="方正仿宋_GBK" w:eastAsia="方正仿宋_GBK" w:hAnsi="仿宋" w:hint="eastAsia"/>
          <w:bCs/>
          <w:sz w:val="32"/>
          <w:szCs w:val="32"/>
        </w:rPr>
        <w:t>由部门联席会议审定后执行。</w:t>
      </w:r>
    </w:p>
    <w:p w:rsidR="00BA6D7C" w:rsidRPr="00B723D1" w:rsidRDefault="00B84845"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940384" w:rsidRPr="00B723D1">
        <w:rPr>
          <w:rFonts w:ascii="方正黑体_GBK" w:eastAsia="方正黑体_GBK" w:hAnsi="黑体" w:hint="eastAsia"/>
          <w:sz w:val="32"/>
          <w:szCs w:val="32"/>
        </w:rPr>
        <w:t>十</w:t>
      </w:r>
      <w:r w:rsidR="00042960" w:rsidRPr="00B723D1">
        <w:rPr>
          <w:rFonts w:ascii="方正黑体_GBK" w:eastAsia="方正黑体_GBK" w:hAnsi="黑体" w:hint="eastAsia"/>
          <w:sz w:val="32"/>
          <w:szCs w:val="32"/>
        </w:rPr>
        <w:t>九</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bCs/>
          <w:sz w:val="32"/>
          <w:szCs w:val="32"/>
        </w:rPr>
        <w:t>重大研发项目</w:t>
      </w:r>
      <w:r w:rsidR="006B0741" w:rsidRPr="00B723D1">
        <w:rPr>
          <w:rFonts w:ascii="方正仿宋_GBK" w:eastAsia="方正仿宋_GBK" w:hAnsi="仿宋" w:hint="eastAsia"/>
          <w:bCs/>
          <w:sz w:val="32"/>
          <w:szCs w:val="32"/>
        </w:rPr>
        <w:t>资金包括财政拨付资金和自筹资金，必须专款专用、单独核算、注重绩效，财政专项资金需严格执行国家和我市科研经费管理的有关规定。项目牵头单位应保障自筹资金及时到位，加强对</w:t>
      </w:r>
      <w:r w:rsidR="005D35A9" w:rsidRPr="00B723D1">
        <w:rPr>
          <w:rFonts w:ascii="方正仿宋_GBK" w:eastAsia="方正仿宋_GBK" w:hAnsi="仿宋" w:hint="eastAsia"/>
          <w:bCs/>
          <w:sz w:val="32"/>
          <w:szCs w:val="32"/>
        </w:rPr>
        <w:t>项目</w:t>
      </w:r>
      <w:r w:rsidR="006B0741" w:rsidRPr="00B723D1">
        <w:rPr>
          <w:rFonts w:ascii="方正仿宋_GBK" w:eastAsia="方正仿宋_GBK" w:hAnsi="仿宋" w:hint="eastAsia"/>
          <w:bCs/>
          <w:sz w:val="32"/>
          <w:szCs w:val="32"/>
        </w:rPr>
        <w:t>资金的监管，确保项目资金合理合</w:t>
      </w:r>
      <w:proofErr w:type="gramStart"/>
      <w:r w:rsidR="006B0741" w:rsidRPr="00B723D1">
        <w:rPr>
          <w:rFonts w:ascii="方正仿宋_GBK" w:eastAsia="方正仿宋_GBK" w:hAnsi="仿宋" w:hint="eastAsia"/>
          <w:bCs/>
          <w:sz w:val="32"/>
          <w:szCs w:val="32"/>
        </w:rPr>
        <w:t>规</w:t>
      </w:r>
      <w:proofErr w:type="gramEnd"/>
      <w:r w:rsidR="006B0741" w:rsidRPr="00B723D1">
        <w:rPr>
          <w:rFonts w:ascii="方正仿宋_GBK" w:eastAsia="方正仿宋_GBK" w:hAnsi="仿宋" w:hint="eastAsia"/>
          <w:bCs/>
          <w:sz w:val="32"/>
          <w:szCs w:val="32"/>
        </w:rPr>
        <w:t>使用</w:t>
      </w:r>
      <w:r w:rsidR="006B0741" w:rsidRPr="00B723D1">
        <w:rPr>
          <w:rFonts w:ascii="方正仿宋_GBK" w:eastAsia="方正仿宋_GBK" w:hint="eastAsia"/>
          <w:sz w:val="32"/>
        </w:rPr>
        <w:t>，提高资金使用效益</w:t>
      </w:r>
      <w:r w:rsidR="006B0741" w:rsidRPr="00B723D1">
        <w:rPr>
          <w:rFonts w:ascii="方正仿宋_GBK" w:eastAsia="方正仿宋_GBK" w:hAnsi="仿宋" w:hint="eastAsia"/>
          <w:bCs/>
          <w:sz w:val="32"/>
          <w:szCs w:val="32"/>
        </w:rPr>
        <w:t>。</w:t>
      </w:r>
    </w:p>
    <w:p w:rsidR="00940384" w:rsidRPr="00B723D1" w:rsidRDefault="00940384"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 xml:space="preserve">第二十条  </w:t>
      </w:r>
      <w:r w:rsidR="005A2CCD" w:rsidRPr="00B723D1">
        <w:rPr>
          <w:rFonts w:ascii="方正仿宋_GBK" w:eastAsia="方正仿宋_GBK" w:hAnsi="仿宋" w:hint="eastAsia"/>
          <w:bCs/>
          <w:sz w:val="32"/>
          <w:szCs w:val="32"/>
        </w:rPr>
        <w:t>重大研发项目</w:t>
      </w:r>
      <w:r w:rsidR="00753D23" w:rsidRPr="00B723D1">
        <w:rPr>
          <w:rFonts w:ascii="方正仿宋_GBK" w:eastAsia="方正仿宋_GBK" w:hAnsi="仿宋" w:hint="eastAsia"/>
          <w:bCs/>
          <w:sz w:val="32"/>
          <w:szCs w:val="32"/>
        </w:rPr>
        <w:t>实施过程中，组织技术、财务专家提供跟踪管理服务，现场了解项目进展，提供财务和咨询服务，指导单位解决堵点、难点问题</w:t>
      </w:r>
      <w:r w:rsidR="003F56A7" w:rsidRPr="00B723D1">
        <w:rPr>
          <w:rFonts w:ascii="方正仿宋_GBK" w:eastAsia="方正仿宋_GBK" w:hAnsi="仿宋" w:hint="eastAsia"/>
          <w:bCs/>
          <w:sz w:val="32"/>
          <w:szCs w:val="32"/>
        </w:rPr>
        <w:t>。</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940384" w:rsidRPr="00B723D1">
        <w:rPr>
          <w:rFonts w:ascii="方正黑体_GBK" w:eastAsia="方正黑体_GBK" w:hAnsi="黑体" w:hint="eastAsia"/>
          <w:sz w:val="32"/>
          <w:szCs w:val="32"/>
        </w:rPr>
        <w:t>二十</w:t>
      </w:r>
      <w:r w:rsidR="00042960" w:rsidRPr="00B723D1">
        <w:rPr>
          <w:rFonts w:ascii="方正黑体_GBK" w:eastAsia="方正黑体_GBK" w:hAnsi="黑体" w:hint="eastAsia"/>
          <w:sz w:val="32"/>
          <w:szCs w:val="32"/>
        </w:rPr>
        <w:t>一</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执行期满后，牵头单位按照市级科研项目管理有关规定提交结题申请。市科技局会同市级相关部门，委托第三方机构组织项目验收。</w:t>
      </w:r>
    </w:p>
    <w:p w:rsidR="00BA6D7C" w:rsidRPr="00B723D1" w:rsidRDefault="00015A5A"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kern w:val="0"/>
          <w:sz w:val="32"/>
          <w:szCs w:val="32"/>
        </w:rPr>
        <w:t>第</w:t>
      </w:r>
      <w:r w:rsidRPr="00B723D1">
        <w:rPr>
          <w:rFonts w:ascii="方正黑体_GBK" w:eastAsia="方正黑体_GBK" w:hAnsi="黑体" w:hint="eastAsia"/>
          <w:sz w:val="32"/>
          <w:szCs w:val="32"/>
        </w:rPr>
        <w:t>二十</w:t>
      </w:r>
      <w:r w:rsidR="00042960" w:rsidRPr="00B723D1">
        <w:rPr>
          <w:rFonts w:ascii="方正黑体_GBK" w:eastAsia="方正黑体_GBK" w:hAnsi="黑体" w:hint="eastAsia"/>
          <w:sz w:val="32"/>
          <w:szCs w:val="32"/>
        </w:rPr>
        <w:t>二</w:t>
      </w:r>
      <w:r w:rsidRPr="00B723D1">
        <w:rPr>
          <w:rFonts w:ascii="方正黑体_GBK" w:eastAsia="方正黑体_GBK" w:hAnsi="黑体" w:hint="eastAsia"/>
          <w:kern w:val="0"/>
          <w:sz w:val="32"/>
          <w:szCs w:val="32"/>
        </w:rPr>
        <w:t xml:space="preserve">条  </w:t>
      </w:r>
      <w:r w:rsidR="005A2CCD" w:rsidRPr="00B723D1">
        <w:rPr>
          <w:rFonts w:ascii="方正仿宋_GBK" w:eastAsia="方正仿宋_GBK" w:hAnsi="黑体" w:hint="eastAsia"/>
          <w:kern w:val="0"/>
          <w:sz w:val="32"/>
          <w:szCs w:val="32"/>
        </w:rPr>
        <w:t>重大研发项目</w:t>
      </w:r>
      <w:r w:rsidRPr="00B723D1">
        <w:rPr>
          <w:rFonts w:ascii="方正仿宋_GBK" w:eastAsia="方正仿宋_GBK" w:hAnsi="黑体" w:hint="eastAsia"/>
          <w:kern w:val="0"/>
          <w:sz w:val="32"/>
          <w:szCs w:val="32"/>
        </w:rPr>
        <w:t>取得的相关知识产权的归属和使用，按照</w:t>
      </w:r>
      <w:r w:rsidRPr="00B723D1">
        <w:rPr>
          <w:rFonts w:ascii="方正仿宋_GBK" w:eastAsia="方正仿宋_GBK" w:hAnsi="仿宋" w:hint="eastAsia"/>
          <w:bCs/>
          <w:sz w:val="32"/>
          <w:szCs w:val="32"/>
        </w:rPr>
        <w:t>重庆市知识产权相关管理规定执行。</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承担单位应事先约定知识产权归属、使用、许可等事项，促进成果转化和应用，为实现</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总体目标提供保证。</w:t>
      </w:r>
    </w:p>
    <w:p w:rsidR="00940384" w:rsidRPr="00B723D1" w:rsidRDefault="00940384"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lastRenderedPageBreak/>
        <w:t>第二十</w:t>
      </w:r>
      <w:r w:rsidR="00042960" w:rsidRPr="00B723D1">
        <w:rPr>
          <w:rFonts w:ascii="方正黑体_GBK" w:eastAsia="方正黑体_GBK" w:hAnsi="黑体" w:hint="eastAsia"/>
          <w:sz w:val="32"/>
          <w:szCs w:val="32"/>
        </w:rPr>
        <w:t>三</w:t>
      </w:r>
      <w:r w:rsidRPr="00B723D1">
        <w:rPr>
          <w:rFonts w:ascii="方正黑体_GBK" w:eastAsia="方正黑体_GBK" w:hAnsi="黑体" w:hint="eastAsia"/>
          <w:sz w:val="32"/>
          <w:szCs w:val="32"/>
        </w:rPr>
        <w:t xml:space="preserve">条  </w:t>
      </w:r>
      <w:r w:rsidR="005A2CCD" w:rsidRPr="00B723D1">
        <w:rPr>
          <w:rFonts w:ascii="方正仿宋_GBK" w:eastAsia="方正仿宋_GBK" w:hAnsi="仿宋" w:hint="eastAsia"/>
          <w:sz w:val="32"/>
          <w:szCs w:val="32"/>
        </w:rPr>
        <w:t>重大研发项目</w:t>
      </w:r>
      <w:r w:rsidRPr="00B723D1">
        <w:rPr>
          <w:rFonts w:ascii="方正仿宋_GBK" w:eastAsia="方正仿宋_GBK" w:hAnsi="仿宋" w:hint="eastAsia"/>
          <w:sz w:val="32"/>
          <w:szCs w:val="32"/>
        </w:rPr>
        <w:t>实施情况</w:t>
      </w:r>
      <w:r w:rsidRPr="00B723D1">
        <w:rPr>
          <w:rFonts w:ascii="方正仿宋_GBK" w:eastAsia="方正仿宋_GBK" w:hAnsi="仿宋" w:hint="eastAsia"/>
          <w:bCs/>
          <w:sz w:val="32"/>
          <w:szCs w:val="32"/>
        </w:rPr>
        <w:t>实行报告制度。</w:t>
      </w:r>
    </w:p>
    <w:p w:rsidR="00940384" w:rsidRPr="00B723D1" w:rsidRDefault="00940384" w:rsidP="00FE50EF">
      <w:pPr>
        <w:spacing w:line="600" w:lineRule="exact"/>
        <w:ind w:firstLineChars="200" w:firstLine="640"/>
        <w:rPr>
          <w:rFonts w:ascii="方正仿宋_GBK" w:eastAsia="方正仿宋_GBK" w:hAnsi="仿宋"/>
          <w:bCs/>
          <w:sz w:val="32"/>
          <w:szCs w:val="32"/>
        </w:rPr>
      </w:pPr>
      <w:r w:rsidRPr="00B723D1">
        <w:rPr>
          <w:rFonts w:ascii="方正仿宋_GBK" w:eastAsia="方正仿宋_GBK" w:hAnsi="仿宋" w:hint="eastAsia"/>
          <w:bCs/>
          <w:sz w:val="32"/>
          <w:szCs w:val="32"/>
        </w:rPr>
        <w:t>（一）年度报告制度。</w:t>
      </w:r>
      <w:bookmarkStart w:id="13" w:name="_Hlk76908656"/>
      <w:r w:rsidRPr="00B723D1">
        <w:rPr>
          <w:rFonts w:ascii="方正仿宋_GBK" w:eastAsia="方正仿宋_GBK" w:hAnsi="仿宋" w:hint="eastAsia"/>
          <w:bCs/>
          <w:sz w:val="32"/>
          <w:szCs w:val="32"/>
        </w:rPr>
        <w:t>项目牵头单位应按任务书节点要求向市科技局提交项目实施进展和完成情况报告。</w:t>
      </w:r>
      <w:bookmarkEnd w:id="13"/>
      <w:r w:rsidRPr="00B723D1">
        <w:rPr>
          <w:rFonts w:ascii="方正仿宋_GBK" w:eastAsia="方正仿宋_GBK" w:hAnsi="仿宋" w:hint="eastAsia"/>
          <w:bCs/>
          <w:sz w:val="32"/>
          <w:szCs w:val="32"/>
        </w:rPr>
        <w:t>市科技局总结</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执行情况和绩效评估情况，形成</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年度报告，定期</w:t>
      </w:r>
      <w:bookmarkStart w:id="14" w:name="_Hlk76908859"/>
      <w:r w:rsidRPr="00B723D1">
        <w:rPr>
          <w:rFonts w:ascii="方正仿宋_GBK" w:eastAsia="方正仿宋_GBK" w:hAnsi="仿宋" w:hint="eastAsia"/>
          <w:bCs/>
          <w:sz w:val="32"/>
          <w:szCs w:val="32"/>
        </w:rPr>
        <w:t>向市科技领导小组报告。</w:t>
      </w:r>
      <w:bookmarkEnd w:id="14"/>
    </w:p>
    <w:p w:rsidR="00940384" w:rsidRPr="00B723D1" w:rsidRDefault="00940384" w:rsidP="00FE50EF">
      <w:pPr>
        <w:spacing w:line="600" w:lineRule="exact"/>
        <w:ind w:firstLineChars="200" w:firstLine="640"/>
        <w:rPr>
          <w:rFonts w:ascii="方正仿宋_GBK" w:eastAsia="方正仿宋_GBK" w:hAnsi="黑体"/>
          <w:kern w:val="0"/>
          <w:sz w:val="32"/>
          <w:szCs w:val="32"/>
        </w:rPr>
      </w:pPr>
      <w:r w:rsidRPr="00B723D1">
        <w:rPr>
          <w:rFonts w:ascii="方正仿宋_GBK" w:eastAsia="方正仿宋_GBK" w:hAnsi="仿宋" w:hint="eastAsia"/>
          <w:bCs/>
          <w:sz w:val="32"/>
          <w:szCs w:val="32"/>
        </w:rPr>
        <w:t>（二）重要事项报告。项目实施过程中，如有重大进展和取得重大突破，或其他需要提请研究的重大事项，项目牵头单位应及时向市科技局提交书面报告。市科技</w:t>
      </w:r>
      <w:proofErr w:type="gramStart"/>
      <w:r w:rsidRPr="00B723D1">
        <w:rPr>
          <w:rFonts w:ascii="方正仿宋_GBK" w:eastAsia="方正仿宋_GBK" w:hAnsi="仿宋" w:hint="eastAsia"/>
          <w:bCs/>
          <w:sz w:val="32"/>
          <w:szCs w:val="32"/>
        </w:rPr>
        <w:t>局形成</w:t>
      </w:r>
      <w:proofErr w:type="gramEnd"/>
      <w:r w:rsidRPr="00B723D1">
        <w:rPr>
          <w:rFonts w:ascii="方正仿宋_GBK" w:eastAsia="方正仿宋_GBK" w:hAnsi="仿宋" w:hint="eastAsia"/>
          <w:bCs/>
          <w:sz w:val="32"/>
          <w:szCs w:val="32"/>
        </w:rPr>
        <w:t>重要事项报告，并向市科技领导小组报告。</w:t>
      </w:r>
    </w:p>
    <w:p w:rsidR="00BA6D7C" w:rsidRPr="00B723D1" w:rsidRDefault="00BA6D7C" w:rsidP="00FE50EF">
      <w:pPr>
        <w:spacing w:line="600" w:lineRule="exact"/>
        <w:ind w:firstLineChars="200" w:firstLine="640"/>
        <w:rPr>
          <w:rFonts w:ascii="方正仿宋_GBK" w:eastAsia="方正仿宋_GBK" w:hAnsi="仿宋"/>
          <w:bCs/>
          <w:sz w:val="32"/>
          <w:szCs w:val="32"/>
        </w:rPr>
      </w:pPr>
    </w:p>
    <w:p w:rsidR="00BA6D7C" w:rsidRPr="00B723D1" w:rsidRDefault="006B0741" w:rsidP="00FE50EF">
      <w:pPr>
        <w:spacing w:line="600" w:lineRule="exact"/>
        <w:jc w:val="center"/>
        <w:rPr>
          <w:rFonts w:ascii="黑体" w:eastAsia="黑体" w:hAnsi="黑体"/>
          <w:sz w:val="32"/>
          <w:szCs w:val="32"/>
        </w:rPr>
      </w:pPr>
      <w:r w:rsidRPr="00B723D1">
        <w:rPr>
          <w:rFonts w:ascii="黑体" w:eastAsia="黑体" w:hAnsi="黑体" w:hint="eastAsia"/>
          <w:sz w:val="32"/>
          <w:szCs w:val="32"/>
        </w:rPr>
        <w:t>第</w:t>
      </w:r>
      <w:r w:rsidR="00753D23" w:rsidRPr="00B723D1">
        <w:rPr>
          <w:rFonts w:ascii="黑体" w:eastAsia="黑体" w:hAnsi="黑体" w:hint="eastAsia"/>
          <w:sz w:val="32"/>
          <w:szCs w:val="32"/>
        </w:rPr>
        <w:t>五</w:t>
      </w:r>
      <w:r w:rsidRPr="00B723D1">
        <w:rPr>
          <w:rFonts w:ascii="黑体" w:eastAsia="黑体" w:hAnsi="黑体" w:hint="eastAsia"/>
          <w:sz w:val="32"/>
          <w:szCs w:val="32"/>
        </w:rPr>
        <w:t xml:space="preserve">章 </w:t>
      </w:r>
      <w:r w:rsidRPr="00B723D1">
        <w:rPr>
          <w:rFonts w:ascii="黑体" w:eastAsia="黑体" w:hAnsi="黑体"/>
          <w:sz w:val="32"/>
          <w:szCs w:val="32"/>
        </w:rPr>
        <w:t xml:space="preserve"> </w:t>
      </w:r>
      <w:r w:rsidRPr="00B723D1">
        <w:rPr>
          <w:rFonts w:ascii="黑体" w:eastAsia="黑体" w:hAnsi="黑体" w:hint="eastAsia"/>
          <w:sz w:val="32"/>
          <w:szCs w:val="32"/>
        </w:rPr>
        <w:t>监督管理</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kern w:val="0"/>
          <w:sz w:val="32"/>
          <w:szCs w:val="32"/>
        </w:rPr>
        <w:t>二十</w:t>
      </w:r>
      <w:r w:rsidR="00042960" w:rsidRPr="00B723D1">
        <w:rPr>
          <w:rFonts w:ascii="方正黑体_GBK" w:eastAsia="方正黑体_GBK" w:hAnsi="黑体" w:hint="eastAsia"/>
          <w:kern w:val="0"/>
          <w:sz w:val="32"/>
          <w:szCs w:val="32"/>
        </w:rPr>
        <w:t>四</w:t>
      </w:r>
      <w:r w:rsidRPr="00B723D1">
        <w:rPr>
          <w:rFonts w:ascii="方正黑体_GBK" w:eastAsia="方正黑体_GBK" w:hAnsi="黑体" w:hint="eastAsia"/>
          <w:sz w:val="32"/>
          <w:szCs w:val="32"/>
        </w:rPr>
        <w:t xml:space="preserve">条 </w:t>
      </w:r>
      <w:r w:rsidRPr="00B723D1">
        <w:rPr>
          <w:rFonts w:ascii="方正黑体_GBK" w:eastAsia="方正黑体_GBK" w:hAnsi="黑体"/>
          <w:sz w:val="32"/>
          <w:szCs w:val="32"/>
        </w:rPr>
        <w:t xml:space="preserve"> </w:t>
      </w:r>
      <w:r w:rsidRPr="00B723D1">
        <w:rPr>
          <w:rFonts w:ascii="方正仿宋_GBK" w:eastAsia="方正仿宋_GBK" w:hAnsi="仿宋" w:hint="eastAsia"/>
          <w:bCs/>
          <w:sz w:val="32"/>
          <w:szCs w:val="32"/>
        </w:rPr>
        <w:t>市科技局会同市级相关部门，对</w:t>
      </w:r>
      <w:r w:rsidR="005A2CCD" w:rsidRPr="00B723D1">
        <w:rPr>
          <w:rFonts w:ascii="方正仿宋_GBK" w:eastAsia="方正仿宋_GBK" w:hAnsi="仿宋" w:hint="eastAsia"/>
          <w:sz w:val="32"/>
          <w:szCs w:val="32"/>
        </w:rPr>
        <w:t>重大研发项目</w:t>
      </w:r>
      <w:r w:rsidRPr="00B723D1">
        <w:rPr>
          <w:rFonts w:ascii="方正仿宋_GBK" w:eastAsia="方正仿宋_GBK" w:hAnsi="仿宋" w:hint="eastAsia"/>
          <w:sz w:val="32"/>
          <w:szCs w:val="32"/>
        </w:rPr>
        <w:t>实施情况、资金使用情况等</w:t>
      </w:r>
      <w:r w:rsidRPr="00B723D1">
        <w:rPr>
          <w:rFonts w:ascii="方正仿宋_GBK" w:eastAsia="方正仿宋_GBK" w:hAnsi="仿宋" w:hint="eastAsia"/>
          <w:bCs/>
          <w:sz w:val="32"/>
          <w:szCs w:val="32"/>
        </w:rPr>
        <w:t>实行</w:t>
      </w:r>
      <w:r w:rsidRPr="00B723D1">
        <w:rPr>
          <w:rFonts w:ascii="方正仿宋_GBK" w:eastAsia="方正仿宋_GBK" w:hint="eastAsia"/>
          <w:sz w:val="32"/>
        </w:rPr>
        <w:t>事前、事中、事后全过程绩效管理。积极引入国内同行评价、第三方机构和投资者评价、社会公众评价等</w:t>
      </w:r>
      <w:r w:rsidRPr="00B723D1">
        <w:rPr>
          <w:rFonts w:ascii="方正仿宋_GBK" w:eastAsia="方正仿宋_GBK" w:hAnsi="仿宋" w:hint="eastAsia"/>
          <w:bCs/>
          <w:sz w:val="32"/>
          <w:szCs w:val="32"/>
        </w:rPr>
        <w:t>对</w:t>
      </w:r>
      <w:r w:rsidR="005A2CCD" w:rsidRPr="00B723D1">
        <w:rPr>
          <w:rFonts w:ascii="方正仿宋_GBK" w:eastAsia="方正仿宋_GBK" w:hAnsi="仿宋" w:hint="eastAsia"/>
          <w:bCs/>
          <w:sz w:val="32"/>
          <w:szCs w:val="32"/>
        </w:rPr>
        <w:t>重大研发项目</w:t>
      </w:r>
      <w:r w:rsidRPr="00B723D1">
        <w:rPr>
          <w:rFonts w:ascii="方正仿宋_GBK" w:eastAsia="方正仿宋_GBK" w:hAnsi="仿宋" w:hint="eastAsia"/>
          <w:bCs/>
          <w:sz w:val="32"/>
          <w:szCs w:val="32"/>
        </w:rPr>
        <w:t>执行情况进行评价。市财政局</w:t>
      </w:r>
      <w:r w:rsidR="00643F48" w:rsidRPr="00B723D1">
        <w:rPr>
          <w:rFonts w:ascii="方正仿宋_GBK" w:eastAsia="方正仿宋_GBK" w:hAnsi="方正仿宋_GBK" w:cs="方正仿宋_GBK"/>
          <w:sz w:val="32"/>
          <w:szCs w:val="32"/>
        </w:rPr>
        <w:t>可委托第三方机构</w:t>
      </w:r>
      <w:r w:rsidRPr="00B723D1">
        <w:rPr>
          <w:rFonts w:ascii="方正仿宋_GBK" w:eastAsia="方正仿宋_GBK" w:hAnsi="仿宋"/>
          <w:bCs/>
          <w:sz w:val="32"/>
          <w:szCs w:val="32"/>
        </w:rPr>
        <w:t>负责对</w:t>
      </w:r>
      <w:r w:rsidRPr="00B723D1">
        <w:rPr>
          <w:rFonts w:ascii="方正仿宋_GBK" w:eastAsia="方正仿宋_GBK" w:hAnsi="仿宋" w:hint="eastAsia"/>
          <w:bCs/>
          <w:sz w:val="32"/>
          <w:szCs w:val="32"/>
        </w:rPr>
        <w:t>专项资金开展</w:t>
      </w:r>
      <w:r w:rsidRPr="00B723D1">
        <w:rPr>
          <w:rFonts w:ascii="方正仿宋_GBK" w:eastAsia="方正仿宋_GBK" w:hAnsi="仿宋"/>
          <w:bCs/>
          <w:sz w:val="32"/>
          <w:szCs w:val="32"/>
        </w:rPr>
        <w:t>绩效评价，绩效评价结果作为</w:t>
      </w:r>
      <w:r w:rsidRPr="00B723D1">
        <w:rPr>
          <w:rFonts w:ascii="方正仿宋_GBK" w:eastAsia="方正仿宋_GBK" w:hAnsi="仿宋" w:hint="eastAsia"/>
          <w:bCs/>
          <w:sz w:val="32"/>
          <w:szCs w:val="32"/>
        </w:rPr>
        <w:t>后续</w:t>
      </w:r>
      <w:r w:rsidRPr="00B723D1">
        <w:rPr>
          <w:rFonts w:ascii="方正仿宋_GBK" w:eastAsia="方正仿宋_GBK" w:hAnsi="仿宋"/>
          <w:bCs/>
          <w:sz w:val="32"/>
          <w:szCs w:val="32"/>
        </w:rPr>
        <w:t>专项资金安排的依据。</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kern w:val="0"/>
          <w:sz w:val="32"/>
          <w:szCs w:val="32"/>
        </w:rPr>
        <w:t>第</w:t>
      </w:r>
      <w:r w:rsidR="00DA6FA8" w:rsidRPr="00B723D1">
        <w:rPr>
          <w:rFonts w:ascii="方正黑体_GBK" w:eastAsia="方正黑体_GBK" w:hAnsi="黑体" w:hint="eastAsia"/>
          <w:sz w:val="32"/>
          <w:szCs w:val="32"/>
        </w:rPr>
        <w:t>二十</w:t>
      </w:r>
      <w:r w:rsidR="00042960" w:rsidRPr="00B723D1">
        <w:rPr>
          <w:rFonts w:ascii="方正黑体_GBK" w:eastAsia="方正黑体_GBK" w:hAnsi="黑体" w:hint="eastAsia"/>
          <w:sz w:val="32"/>
          <w:szCs w:val="32"/>
        </w:rPr>
        <w:t>五</w:t>
      </w:r>
      <w:r w:rsidRPr="00B723D1">
        <w:rPr>
          <w:rFonts w:ascii="方正黑体_GBK" w:eastAsia="方正黑体_GBK" w:hAnsi="黑体" w:hint="eastAsia"/>
          <w:kern w:val="0"/>
          <w:sz w:val="32"/>
          <w:szCs w:val="32"/>
        </w:rPr>
        <w:t xml:space="preserve">条  </w:t>
      </w:r>
      <w:r w:rsidRPr="00B723D1">
        <w:rPr>
          <w:rFonts w:ascii="方正仿宋_GBK" w:eastAsia="方正仿宋_GBK" w:hint="eastAsia"/>
          <w:sz w:val="32"/>
        </w:rPr>
        <w:t>强化创新主体履行科研诚信建设的主体责任，</w:t>
      </w:r>
      <w:r w:rsidRPr="00B723D1">
        <w:rPr>
          <w:rFonts w:ascii="方正仿宋_GBK" w:eastAsia="方正仿宋_GBK" w:hAnsi="仿宋" w:hint="eastAsia"/>
          <w:bCs/>
          <w:sz w:val="32"/>
          <w:szCs w:val="32"/>
        </w:rPr>
        <w:t>按照重庆市科研项目管理办法等有关规定，对</w:t>
      </w:r>
      <w:r w:rsidR="005A2CCD" w:rsidRPr="00B723D1">
        <w:rPr>
          <w:rFonts w:ascii="方正仿宋_GBK" w:eastAsia="方正仿宋_GBK" w:hAnsi="黑体" w:hint="eastAsia"/>
          <w:bCs/>
          <w:kern w:val="0"/>
          <w:sz w:val="32"/>
          <w:szCs w:val="32"/>
        </w:rPr>
        <w:t>重大研发项目</w:t>
      </w:r>
      <w:r w:rsidRPr="00B723D1">
        <w:rPr>
          <w:rFonts w:ascii="方正仿宋_GBK" w:eastAsia="方正仿宋_GBK" w:hAnsi="仿宋" w:hint="eastAsia"/>
          <w:bCs/>
          <w:sz w:val="32"/>
          <w:szCs w:val="32"/>
        </w:rPr>
        <w:t>评审立项、结题验收等项目管理环节，和主要研究人员、科研资金使用、承担单位、大型仪器设备购置以及研究成果等实施责任主体</w:t>
      </w:r>
      <w:r w:rsidRPr="00B723D1">
        <w:rPr>
          <w:rFonts w:ascii="方正仿宋_GBK" w:eastAsia="方正仿宋_GBK" w:hAnsi="仿宋" w:hint="eastAsia"/>
          <w:bCs/>
          <w:sz w:val="32"/>
          <w:szCs w:val="32"/>
        </w:rPr>
        <w:lastRenderedPageBreak/>
        <w:t>进行监督管理。对存在不端与失信行为的项目承担单位、第三方机构、咨询评审专家、科研人员、工作人员等严格按照有关规定进行科研诚信记录。对严重失信的</w:t>
      </w:r>
      <w:r w:rsidR="00755E94" w:rsidRPr="00B723D1">
        <w:rPr>
          <w:rFonts w:ascii="方正仿宋_GBK" w:eastAsia="方正仿宋_GBK" w:hAnsi="仿宋" w:hint="eastAsia"/>
          <w:bCs/>
          <w:sz w:val="32"/>
          <w:szCs w:val="32"/>
        </w:rPr>
        <w:t>，</w:t>
      </w:r>
      <w:r w:rsidRPr="00B723D1">
        <w:rPr>
          <w:rFonts w:ascii="方正仿宋_GBK" w:eastAsia="方正仿宋_GBK" w:hAnsi="仿宋" w:hint="eastAsia"/>
          <w:bCs/>
          <w:sz w:val="32"/>
          <w:szCs w:val="32"/>
        </w:rPr>
        <w:t>实行联合惩戒，并依法依规终身追责。</w:t>
      </w:r>
    </w:p>
    <w:p w:rsidR="00BA6D7C" w:rsidRPr="00B723D1" w:rsidRDefault="006B0741" w:rsidP="00FE50EF">
      <w:pPr>
        <w:spacing w:line="600" w:lineRule="exact"/>
        <w:ind w:firstLineChars="200" w:firstLine="640"/>
        <w:rPr>
          <w:rFonts w:ascii="方正仿宋_GBK" w:eastAsia="方正仿宋_GBK" w:hAnsi="仿宋"/>
          <w:bCs/>
          <w:sz w:val="32"/>
          <w:szCs w:val="32"/>
        </w:rPr>
      </w:pPr>
      <w:r w:rsidRPr="00B723D1">
        <w:rPr>
          <w:rFonts w:ascii="方正黑体_GBK" w:eastAsia="方正黑体_GBK" w:hAnsi="黑体" w:hint="eastAsia"/>
          <w:sz w:val="32"/>
          <w:szCs w:val="32"/>
        </w:rPr>
        <w:t>第</w:t>
      </w:r>
      <w:r w:rsidR="00DA6FA8" w:rsidRPr="00B723D1">
        <w:rPr>
          <w:rFonts w:ascii="方正黑体_GBK" w:eastAsia="方正黑体_GBK" w:hAnsi="黑体" w:hint="eastAsia"/>
          <w:kern w:val="0"/>
          <w:sz w:val="32"/>
          <w:szCs w:val="32"/>
        </w:rPr>
        <w:t>二十</w:t>
      </w:r>
      <w:r w:rsidR="00042960" w:rsidRPr="00B723D1">
        <w:rPr>
          <w:rFonts w:ascii="方正黑体_GBK" w:eastAsia="方正黑体_GBK" w:hAnsi="黑体" w:hint="eastAsia"/>
          <w:kern w:val="0"/>
          <w:sz w:val="32"/>
          <w:szCs w:val="32"/>
        </w:rPr>
        <w:t>六</w:t>
      </w:r>
      <w:r w:rsidRPr="00B723D1">
        <w:rPr>
          <w:rFonts w:ascii="方正黑体_GBK" w:eastAsia="方正黑体_GBK" w:hAnsi="黑体" w:hint="eastAsia"/>
          <w:sz w:val="32"/>
          <w:szCs w:val="32"/>
        </w:rPr>
        <w:t>条</w:t>
      </w:r>
      <w:r w:rsidRPr="00B723D1">
        <w:rPr>
          <w:rFonts w:ascii="方正仿宋_GBK" w:eastAsia="方正仿宋_GBK" w:hAnsi="仿宋" w:hint="eastAsia"/>
          <w:b/>
          <w:sz w:val="32"/>
          <w:szCs w:val="32"/>
        </w:rPr>
        <w:t xml:space="preserve"> </w:t>
      </w:r>
      <w:r w:rsidRPr="00B723D1">
        <w:rPr>
          <w:rFonts w:ascii="方正仿宋_GBK" w:eastAsia="方正仿宋_GBK" w:hAnsi="仿宋"/>
          <w:b/>
          <w:sz w:val="32"/>
          <w:szCs w:val="32"/>
        </w:rPr>
        <w:t xml:space="preserve"> </w:t>
      </w:r>
      <w:r w:rsidRPr="00B723D1">
        <w:rPr>
          <w:rFonts w:ascii="方正仿宋_GBK" w:eastAsia="方正仿宋_GBK" w:hAnsi="仿宋" w:hint="eastAsia"/>
          <w:sz w:val="32"/>
          <w:szCs w:val="32"/>
        </w:rPr>
        <w:t>强化</w:t>
      </w:r>
      <w:bookmarkStart w:id="15" w:name="_Hlk76909020"/>
      <w:r w:rsidR="00C147E2" w:rsidRPr="00B723D1">
        <w:rPr>
          <w:rFonts w:ascii="方正仿宋_GBK" w:eastAsia="方正仿宋_GBK" w:hAnsi="仿宋" w:hint="eastAsia"/>
          <w:sz w:val="32"/>
          <w:szCs w:val="32"/>
        </w:rPr>
        <w:t>跟踪服务、</w:t>
      </w:r>
      <w:r w:rsidRPr="00B723D1">
        <w:rPr>
          <w:rFonts w:ascii="方正仿宋_GBK" w:eastAsia="方正仿宋_GBK" w:hAnsi="仿宋" w:hint="eastAsia"/>
          <w:sz w:val="32"/>
          <w:szCs w:val="32"/>
        </w:rPr>
        <w:t>绩效评估和监督管理结果运用</w:t>
      </w:r>
      <w:bookmarkEnd w:id="15"/>
      <w:r w:rsidRPr="00B723D1">
        <w:rPr>
          <w:rFonts w:ascii="方正仿宋_GBK" w:eastAsia="方正仿宋_GBK" w:hAnsi="仿宋" w:hint="eastAsia"/>
          <w:bCs/>
          <w:sz w:val="32"/>
          <w:szCs w:val="32"/>
        </w:rPr>
        <w:t>，</w:t>
      </w:r>
      <w:r w:rsidRPr="00B723D1">
        <w:rPr>
          <w:rFonts w:ascii="方正仿宋_GBK" w:eastAsia="方正仿宋_GBK" w:hint="eastAsia"/>
          <w:sz w:val="32"/>
        </w:rPr>
        <w:t>将</w:t>
      </w:r>
      <w:r w:rsidR="00C147E2" w:rsidRPr="00B723D1">
        <w:rPr>
          <w:rFonts w:ascii="方正仿宋_GBK" w:eastAsia="方正仿宋_GBK" w:hint="eastAsia"/>
          <w:sz w:val="32"/>
        </w:rPr>
        <w:t>跟踪服务、</w:t>
      </w:r>
      <w:r w:rsidRPr="00B723D1">
        <w:rPr>
          <w:rFonts w:ascii="方正仿宋_GBK" w:eastAsia="方正仿宋_GBK" w:hint="eastAsia"/>
          <w:sz w:val="32"/>
        </w:rPr>
        <w:t>绩效评估和监督结果作为项目</w:t>
      </w:r>
      <w:bookmarkStart w:id="16" w:name="_Hlk76909148"/>
      <w:r w:rsidRPr="00B723D1">
        <w:rPr>
          <w:rFonts w:ascii="方正仿宋_GBK" w:eastAsia="方正仿宋_GBK" w:hint="eastAsia"/>
          <w:sz w:val="32"/>
        </w:rPr>
        <w:t>调整或终止、后续资金安排、资金追回、后续项目立项、</w:t>
      </w:r>
      <w:r w:rsidRPr="00B723D1">
        <w:rPr>
          <w:rFonts w:ascii="方正仿宋_GBK" w:eastAsia="方正仿宋_GBK" w:hAnsi="仿宋" w:hint="eastAsia"/>
          <w:bCs/>
          <w:sz w:val="32"/>
          <w:szCs w:val="32"/>
        </w:rPr>
        <w:t>科研诚信记录等实施方式</w:t>
      </w:r>
      <w:r w:rsidRPr="00B723D1">
        <w:rPr>
          <w:rFonts w:ascii="方正仿宋_GBK" w:eastAsia="方正仿宋_GBK" w:hint="eastAsia"/>
          <w:sz w:val="32"/>
        </w:rPr>
        <w:t>的重要依据。</w:t>
      </w:r>
      <w:bookmarkEnd w:id="16"/>
    </w:p>
    <w:p w:rsidR="00BA6D7C" w:rsidRPr="00B723D1" w:rsidRDefault="00BA6D7C" w:rsidP="00FE50EF">
      <w:pPr>
        <w:spacing w:line="600" w:lineRule="exact"/>
        <w:ind w:firstLineChars="200" w:firstLine="640"/>
        <w:rPr>
          <w:rFonts w:ascii="黑体" w:eastAsia="黑体" w:hAnsi="黑体"/>
          <w:sz w:val="32"/>
          <w:szCs w:val="32"/>
        </w:rPr>
      </w:pPr>
    </w:p>
    <w:p w:rsidR="00BA6D7C" w:rsidRPr="00B723D1" w:rsidRDefault="006B0741" w:rsidP="00FE50EF">
      <w:pPr>
        <w:spacing w:line="600" w:lineRule="exact"/>
        <w:jc w:val="center"/>
        <w:rPr>
          <w:rFonts w:ascii="黑体" w:eastAsia="黑体" w:hAnsi="黑体"/>
          <w:sz w:val="32"/>
          <w:szCs w:val="32"/>
        </w:rPr>
      </w:pPr>
      <w:r w:rsidRPr="00B723D1">
        <w:rPr>
          <w:rFonts w:ascii="黑体" w:eastAsia="黑体" w:hAnsi="黑体" w:hint="eastAsia"/>
          <w:sz w:val="32"/>
          <w:szCs w:val="32"/>
        </w:rPr>
        <w:t>第</w:t>
      </w:r>
      <w:r w:rsidR="00920A17" w:rsidRPr="00B723D1">
        <w:rPr>
          <w:rFonts w:ascii="黑体" w:eastAsia="黑体" w:hAnsi="黑体" w:hint="eastAsia"/>
          <w:sz w:val="32"/>
          <w:szCs w:val="32"/>
        </w:rPr>
        <w:t>六</w:t>
      </w:r>
      <w:r w:rsidRPr="00B723D1">
        <w:rPr>
          <w:rFonts w:ascii="黑体" w:eastAsia="黑体" w:hAnsi="黑体" w:hint="eastAsia"/>
          <w:sz w:val="32"/>
          <w:szCs w:val="32"/>
        </w:rPr>
        <w:t>章  附  则</w:t>
      </w:r>
    </w:p>
    <w:p w:rsidR="00BA6D7C" w:rsidRPr="00B723D1" w:rsidRDefault="006B0741" w:rsidP="00FE50EF">
      <w:pPr>
        <w:spacing w:line="600" w:lineRule="exact"/>
        <w:ind w:firstLineChars="200" w:firstLine="640"/>
        <w:rPr>
          <w:rFonts w:ascii="黑体" w:eastAsia="黑体" w:hAnsi="黑体"/>
          <w:sz w:val="32"/>
          <w:szCs w:val="32"/>
        </w:rPr>
      </w:pPr>
      <w:r w:rsidRPr="00B723D1">
        <w:rPr>
          <w:rFonts w:ascii="黑体" w:eastAsia="黑体" w:hAnsi="黑体" w:hint="eastAsia"/>
          <w:sz w:val="32"/>
          <w:szCs w:val="32"/>
        </w:rPr>
        <w:t>第</w:t>
      </w:r>
      <w:r w:rsidR="00DA6FA8" w:rsidRPr="00B723D1">
        <w:rPr>
          <w:rFonts w:ascii="方正黑体_GBK" w:eastAsia="方正黑体_GBK" w:hAnsi="黑体" w:hint="eastAsia"/>
          <w:sz w:val="32"/>
          <w:szCs w:val="32"/>
        </w:rPr>
        <w:t>二十</w:t>
      </w:r>
      <w:r w:rsidR="00042960" w:rsidRPr="00B723D1">
        <w:rPr>
          <w:rFonts w:ascii="方正黑体_GBK" w:eastAsia="方正黑体_GBK" w:hAnsi="黑体" w:hint="eastAsia"/>
          <w:sz w:val="32"/>
          <w:szCs w:val="32"/>
        </w:rPr>
        <w:t>七</w:t>
      </w:r>
      <w:r w:rsidRPr="00B723D1">
        <w:rPr>
          <w:rFonts w:ascii="黑体" w:eastAsia="黑体" w:hAnsi="黑体" w:hint="eastAsia"/>
          <w:sz w:val="32"/>
          <w:szCs w:val="32"/>
        </w:rPr>
        <w:t xml:space="preserve">条  </w:t>
      </w:r>
      <w:r w:rsidRPr="00B723D1">
        <w:rPr>
          <w:rFonts w:ascii="方正仿宋_GBK" w:eastAsia="方正仿宋_GBK" w:hint="eastAsia"/>
          <w:sz w:val="32"/>
          <w:szCs w:val="32"/>
        </w:rPr>
        <w:t>对涉及国家秘密</w:t>
      </w:r>
      <w:r w:rsidRPr="00B723D1">
        <w:rPr>
          <w:rFonts w:ascii="方正仿宋_GBK" w:eastAsia="方正仿宋_GBK" w:hAnsi="仿宋" w:hint="eastAsia"/>
          <w:bCs/>
          <w:sz w:val="32"/>
          <w:szCs w:val="32"/>
        </w:rPr>
        <w:t>及敏感信息</w:t>
      </w:r>
      <w:r w:rsidRPr="00B723D1">
        <w:rPr>
          <w:rFonts w:ascii="方正仿宋_GBK" w:eastAsia="方正仿宋_GBK" w:hint="eastAsia"/>
          <w:sz w:val="32"/>
          <w:szCs w:val="32"/>
        </w:rPr>
        <w:t>的</w:t>
      </w:r>
      <w:r w:rsidR="005A2CCD" w:rsidRPr="00B723D1">
        <w:rPr>
          <w:rFonts w:ascii="方正仿宋_GBK" w:eastAsia="方正仿宋_GBK" w:hint="eastAsia"/>
          <w:sz w:val="32"/>
          <w:szCs w:val="32"/>
        </w:rPr>
        <w:t>重大研发项目</w:t>
      </w:r>
      <w:r w:rsidRPr="00B723D1">
        <w:rPr>
          <w:rFonts w:ascii="方正仿宋_GBK" w:eastAsia="方正仿宋_GBK" w:hAnsi="仿宋" w:hint="eastAsia"/>
          <w:bCs/>
          <w:sz w:val="32"/>
          <w:szCs w:val="32"/>
        </w:rPr>
        <w:t>，相关</w:t>
      </w:r>
      <w:r w:rsidRPr="00B723D1">
        <w:rPr>
          <w:rFonts w:ascii="方正仿宋_GBK" w:eastAsia="方正仿宋_GBK" w:hint="eastAsia"/>
          <w:sz w:val="32"/>
          <w:szCs w:val="32"/>
        </w:rPr>
        <w:t>成果、</w:t>
      </w:r>
      <w:r w:rsidRPr="00B723D1">
        <w:rPr>
          <w:rFonts w:ascii="方正仿宋_GBK" w:eastAsia="方正仿宋_GBK" w:hAnsi="仿宋" w:hint="eastAsia"/>
          <w:bCs/>
          <w:sz w:val="32"/>
          <w:szCs w:val="32"/>
        </w:rPr>
        <w:t>信息和档案</w:t>
      </w:r>
      <w:r w:rsidRPr="00B723D1">
        <w:rPr>
          <w:rFonts w:ascii="方正仿宋_GBK" w:eastAsia="方正仿宋_GBK" w:hint="eastAsia"/>
          <w:sz w:val="32"/>
          <w:szCs w:val="32"/>
        </w:rPr>
        <w:t>，按照国家和重庆市保密法律法规和信息安全工作的管理规定执行</w:t>
      </w:r>
      <w:r w:rsidRPr="00B723D1">
        <w:rPr>
          <w:rFonts w:ascii="方正仿宋_GBK" w:eastAsia="方正仿宋_GBK"/>
          <w:sz w:val="32"/>
          <w:szCs w:val="32"/>
        </w:rPr>
        <w:t>。</w:t>
      </w:r>
    </w:p>
    <w:p w:rsidR="00BA6D7C" w:rsidRPr="00B723D1" w:rsidRDefault="006B0741" w:rsidP="00FE50EF">
      <w:pPr>
        <w:spacing w:line="600" w:lineRule="exact"/>
        <w:ind w:firstLineChars="200" w:firstLine="640"/>
        <w:rPr>
          <w:rFonts w:ascii="方正仿宋_GBK" w:eastAsia="方正仿宋_GBK"/>
          <w:sz w:val="32"/>
          <w:szCs w:val="32"/>
        </w:rPr>
      </w:pPr>
      <w:r w:rsidRPr="00B723D1">
        <w:rPr>
          <w:rFonts w:ascii="黑体" w:eastAsia="黑体" w:hAnsi="黑体" w:hint="eastAsia"/>
          <w:sz w:val="32"/>
          <w:szCs w:val="32"/>
        </w:rPr>
        <w:t>第</w:t>
      </w:r>
      <w:r w:rsidR="00DA6FA8" w:rsidRPr="00B723D1">
        <w:rPr>
          <w:rFonts w:ascii="黑体" w:eastAsia="黑体" w:hAnsi="黑体" w:hint="eastAsia"/>
          <w:sz w:val="32"/>
          <w:szCs w:val="32"/>
        </w:rPr>
        <w:t>二十</w:t>
      </w:r>
      <w:r w:rsidR="00042960" w:rsidRPr="00B723D1">
        <w:rPr>
          <w:rFonts w:ascii="黑体" w:eastAsia="黑体" w:hAnsi="黑体" w:hint="eastAsia"/>
          <w:sz w:val="32"/>
          <w:szCs w:val="32"/>
        </w:rPr>
        <w:t>八</w:t>
      </w:r>
      <w:r w:rsidRPr="00B723D1">
        <w:rPr>
          <w:rFonts w:ascii="黑体" w:eastAsia="黑体" w:hAnsi="黑体" w:hint="eastAsia"/>
          <w:sz w:val="32"/>
          <w:szCs w:val="32"/>
        </w:rPr>
        <w:t xml:space="preserve">条  </w:t>
      </w:r>
      <w:r w:rsidRPr="00B723D1">
        <w:rPr>
          <w:rFonts w:ascii="方正仿宋_GBK" w:eastAsia="方正仿宋_GBK" w:hint="eastAsia"/>
          <w:sz w:val="32"/>
          <w:szCs w:val="32"/>
        </w:rPr>
        <w:t>本办法未尽事宜参照重庆市科研项目和资金管理办法实施。</w:t>
      </w:r>
    </w:p>
    <w:p w:rsidR="00BA6D7C" w:rsidRPr="00B723D1" w:rsidRDefault="006B0741" w:rsidP="00FE50EF">
      <w:pPr>
        <w:spacing w:line="600" w:lineRule="exact"/>
        <w:ind w:firstLineChars="200" w:firstLine="640"/>
      </w:pPr>
      <w:r w:rsidRPr="00B723D1">
        <w:rPr>
          <w:rFonts w:ascii="黑体" w:eastAsia="黑体" w:hAnsi="黑体" w:hint="eastAsia"/>
          <w:sz w:val="32"/>
          <w:szCs w:val="32"/>
        </w:rPr>
        <w:t>第</w:t>
      </w:r>
      <w:r w:rsidR="00042960" w:rsidRPr="00B723D1">
        <w:rPr>
          <w:rFonts w:ascii="黑体" w:eastAsia="黑体" w:hAnsi="黑体" w:hint="eastAsia"/>
          <w:sz w:val="32"/>
          <w:szCs w:val="32"/>
        </w:rPr>
        <w:t>二十九</w:t>
      </w:r>
      <w:r w:rsidRPr="00B723D1">
        <w:rPr>
          <w:rFonts w:ascii="黑体" w:eastAsia="黑体" w:hAnsi="黑体" w:hint="eastAsia"/>
          <w:sz w:val="32"/>
          <w:szCs w:val="32"/>
        </w:rPr>
        <w:t>条</w:t>
      </w:r>
      <w:r w:rsidR="00DA6FA8" w:rsidRPr="00B723D1">
        <w:rPr>
          <w:rFonts w:ascii="黑体" w:eastAsia="黑体" w:hAnsi="黑体" w:hint="eastAsia"/>
          <w:sz w:val="32"/>
          <w:szCs w:val="32"/>
        </w:rPr>
        <w:t xml:space="preserve">  </w:t>
      </w:r>
      <w:r w:rsidRPr="00B723D1">
        <w:rPr>
          <w:rFonts w:ascii="方正仿宋_GBK" w:eastAsia="方正仿宋_GBK" w:hint="eastAsia"/>
          <w:sz w:val="32"/>
          <w:szCs w:val="32"/>
        </w:rPr>
        <w:t>本办法自印发之日起施行。</w:t>
      </w:r>
    </w:p>
    <w:sectPr w:rsidR="00BA6D7C" w:rsidRPr="00B723D1" w:rsidSect="00FE50EF">
      <w:footerReference w:type="default" r:id="rId9"/>
      <w:pgSz w:w="11906" w:h="16838"/>
      <w:pgMar w:top="2098" w:right="1418"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56" w:rsidRDefault="006B4656" w:rsidP="00AB3375">
      <w:r>
        <w:separator/>
      </w:r>
    </w:p>
  </w:endnote>
  <w:endnote w:type="continuationSeparator" w:id="0">
    <w:p w:rsidR="006B4656" w:rsidRDefault="006B4656" w:rsidP="00AB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EF" w:rsidRDefault="00FE50EF" w:rsidP="00FE50EF">
    <w:pPr>
      <w:pStyle w:val="a6"/>
      <w:ind w:right="360" w:firstLine="360"/>
      <w:jc w:val="right"/>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0135" cy="265430"/>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F" w:rsidRDefault="00FE50EF" w:rsidP="00FE50EF">
                          <w:pPr>
                            <w:pStyle w:val="a6"/>
                            <w:ind w:right="360" w:firstLine="360"/>
                            <w:jc w:val="right"/>
                          </w:pPr>
                          <w:r>
                            <w:rPr>
                              <w:rStyle w:val="ac"/>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sidR="003524D3">
                            <w:rPr>
                              <w:noProof/>
                              <w:kern w:val="0"/>
                              <w:sz w:val="28"/>
                            </w:rPr>
                            <w:t>1</w:t>
                          </w:r>
                          <w:r>
                            <w:rPr>
                              <w:kern w:val="0"/>
                              <w:sz w:val="28"/>
                            </w:rPr>
                            <w:fldChar w:fldCharType="end"/>
                          </w:r>
                          <w:r>
                            <w:rPr>
                              <w:kern w:val="0"/>
                              <w:sz w:val="28"/>
                            </w:rPr>
                            <w:t xml:space="preserve"> </w:t>
                          </w:r>
                          <w:r>
                            <w:rPr>
                              <w:rStyle w:val="ac"/>
                              <w:rFonts w:hint="eastAsia"/>
                              <w:sz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85pt;margin-top:0;width:85.05pt;height:20.9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eugIAAKg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" filled="f" stroked="f">
              <v:textbox style="mso-fit-shape-to-text:t" inset="0,0,0,0">
                <w:txbxContent>
                  <w:p w:rsidR="00FE50EF" w:rsidRDefault="00FE50EF" w:rsidP="00FE50EF">
                    <w:pPr>
                      <w:pStyle w:val="a6"/>
                      <w:ind w:right="360" w:firstLine="360"/>
                      <w:jc w:val="right"/>
                    </w:pPr>
                    <w:r>
                      <w:rPr>
                        <w:rStyle w:val="ac"/>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sidR="003524D3">
                      <w:rPr>
                        <w:noProof/>
                        <w:kern w:val="0"/>
                        <w:sz w:val="28"/>
                      </w:rPr>
                      <w:t>1</w:t>
                    </w:r>
                    <w:r>
                      <w:rPr>
                        <w:kern w:val="0"/>
                        <w:sz w:val="28"/>
                      </w:rPr>
                      <w:fldChar w:fldCharType="end"/>
                    </w:r>
                    <w:r>
                      <w:rPr>
                        <w:kern w:val="0"/>
                        <w:sz w:val="28"/>
                      </w:rPr>
                      <w:t xml:space="preserve"> </w:t>
                    </w:r>
                    <w:r>
                      <w:rPr>
                        <w:rStyle w:val="ac"/>
                        <w:rFonts w:hint="eastAsia"/>
                        <w:sz w:val="28"/>
                      </w:rPr>
                      <w:t>―</w:t>
                    </w:r>
                  </w:p>
                </w:txbxContent>
              </v:textbox>
              <w10:wrap anchorx="margin"/>
            </v:shape>
          </w:pict>
        </mc:Fallback>
      </mc:AlternateContent>
    </w:r>
  </w:p>
  <w:p w:rsidR="00FE50EF" w:rsidRDefault="00FE50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56" w:rsidRDefault="006B4656" w:rsidP="00AB3375">
      <w:r>
        <w:separator/>
      </w:r>
    </w:p>
  </w:footnote>
  <w:footnote w:type="continuationSeparator" w:id="0">
    <w:p w:rsidR="006B4656" w:rsidRDefault="006B4656" w:rsidP="00AB3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D4"/>
    <w:rsid w:val="00001E1F"/>
    <w:rsid w:val="00006E0B"/>
    <w:rsid w:val="00011149"/>
    <w:rsid w:val="00011885"/>
    <w:rsid w:val="000149A0"/>
    <w:rsid w:val="00015A5A"/>
    <w:rsid w:val="00016943"/>
    <w:rsid w:val="00023854"/>
    <w:rsid w:val="00023E5E"/>
    <w:rsid w:val="00023FCE"/>
    <w:rsid w:val="00025E51"/>
    <w:rsid w:val="00034142"/>
    <w:rsid w:val="000365EE"/>
    <w:rsid w:val="000366F1"/>
    <w:rsid w:val="00042960"/>
    <w:rsid w:val="00043782"/>
    <w:rsid w:val="00053E5B"/>
    <w:rsid w:val="00062240"/>
    <w:rsid w:val="00062AC3"/>
    <w:rsid w:val="00062AD5"/>
    <w:rsid w:val="0006522E"/>
    <w:rsid w:val="00065CEB"/>
    <w:rsid w:val="00066B3A"/>
    <w:rsid w:val="00066DCE"/>
    <w:rsid w:val="00070B99"/>
    <w:rsid w:val="00071DDC"/>
    <w:rsid w:val="00075663"/>
    <w:rsid w:val="00077087"/>
    <w:rsid w:val="00081A5E"/>
    <w:rsid w:val="00084FBC"/>
    <w:rsid w:val="00085360"/>
    <w:rsid w:val="00093958"/>
    <w:rsid w:val="00094AFB"/>
    <w:rsid w:val="00095926"/>
    <w:rsid w:val="00095B40"/>
    <w:rsid w:val="00095E87"/>
    <w:rsid w:val="00097CD6"/>
    <w:rsid w:val="000B0488"/>
    <w:rsid w:val="000B16B3"/>
    <w:rsid w:val="000B351D"/>
    <w:rsid w:val="000B4C9A"/>
    <w:rsid w:val="000B7E0F"/>
    <w:rsid w:val="000C06F8"/>
    <w:rsid w:val="000C26BA"/>
    <w:rsid w:val="000C28BB"/>
    <w:rsid w:val="000C3170"/>
    <w:rsid w:val="000C6119"/>
    <w:rsid w:val="000E352B"/>
    <w:rsid w:val="000E7B5D"/>
    <w:rsid w:val="000F24E5"/>
    <w:rsid w:val="000F67C9"/>
    <w:rsid w:val="000F753D"/>
    <w:rsid w:val="001038A4"/>
    <w:rsid w:val="001038CA"/>
    <w:rsid w:val="001053C9"/>
    <w:rsid w:val="00105571"/>
    <w:rsid w:val="00110739"/>
    <w:rsid w:val="00110F5A"/>
    <w:rsid w:val="001135FC"/>
    <w:rsid w:val="00113D74"/>
    <w:rsid w:val="00125546"/>
    <w:rsid w:val="0012656E"/>
    <w:rsid w:val="0013125C"/>
    <w:rsid w:val="00134EEE"/>
    <w:rsid w:val="0013516F"/>
    <w:rsid w:val="00136242"/>
    <w:rsid w:val="00141497"/>
    <w:rsid w:val="00141F86"/>
    <w:rsid w:val="00142C20"/>
    <w:rsid w:val="00150523"/>
    <w:rsid w:val="001522C5"/>
    <w:rsid w:val="00154A39"/>
    <w:rsid w:val="001634F9"/>
    <w:rsid w:val="00165186"/>
    <w:rsid w:val="00167280"/>
    <w:rsid w:val="00167533"/>
    <w:rsid w:val="001701D6"/>
    <w:rsid w:val="001711B6"/>
    <w:rsid w:val="001736DC"/>
    <w:rsid w:val="00175C42"/>
    <w:rsid w:val="00177405"/>
    <w:rsid w:val="0018706B"/>
    <w:rsid w:val="001970E5"/>
    <w:rsid w:val="0019745A"/>
    <w:rsid w:val="001A00E6"/>
    <w:rsid w:val="001A064B"/>
    <w:rsid w:val="001A2CC4"/>
    <w:rsid w:val="001A5C9B"/>
    <w:rsid w:val="001B0426"/>
    <w:rsid w:val="001B3155"/>
    <w:rsid w:val="001B6E95"/>
    <w:rsid w:val="001C1E18"/>
    <w:rsid w:val="001C4B05"/>
    <w:rsid w:val="001C57F6"/>
    <w:rsid w:val="001D16FD"/>
    <w:rsid w:val="001D1EF6"/>
    <w:rsid w:val="001D37D7"/>
    <w:rsid w:val="001D489A"/>
    <w:rsid w:val="001D6F0E"/>
    <w:rsid w:val="001D7FBD"/>
    <w:rsid w:val="001E479D"/>
    <w:rsid w:val="001E5151"/>
    <w:rsid w:val="001E5CEF"/>
    <w:rsid w:val="001E645C"/>
    <w:rsid w:val="001F3A70"/>
    <w:rsid w:val="001F3EEA"/>
    <w:rsid w:val="001F4F63"/>
    <w:rsid w:val="001F72C8"/>
    <w:rsid w:val="00200519"/>
    <w:rsid w:val="002028A4"/>
    <w:rsid w:val="00203783"/>
    <w:rsid w:val="0020470E"/>
    <w:rsid w:val="00206AD1"/>
    <w:rsid w:val="00210519"/>
    <w:rsid w:val="002126A8"/>
    <w:rsid w:val="0021474E"/>
    <w:rsid w:val="00215BFF"/>
    <w:rsid w:val="0021640F"/>
    <w:rsid w:val="00216CC0"/>
    <w:rsid w:val="00216F4C"/>
    <w:rsid w:val="00217340"/>
    <w:rsid w:val="00220FE9"/>
    <w:rsid w:val="002243D2"/>
    <w:rsid w:val="0022484F"/>
    <w:rsid w:val="00224D25"/>
    <w:rsid w:val="00225A45"/>
    <w:rsid w:val="00226008"/>
    <w:rsid w:val="002318D0"/>
    <w:rsid w:val="002329AC"/>
    <w:rsid w:val="00232C18"/>
    <w:rsid w:val="00234290"/>
    <w:rsid w:val="0023502C"/>
    <w:rsid w:val="0024295C"/>
    <w:rsid w:val="00245E5E"/>
    <w:rsid w:val="0025317F"/>
    <w:rsid w:val="002552E2"/>
    <w:rsid w:val="00257605"/>
    <w:rsid w:val="0026069F"/>
    <w:rsid w:val="00264D75"/>
    <w:rsid w:val="00265A4B"/>
    <w:rsid w:val="00266126"/>
    <w:rsid w:val="002718D4"/>
    <w:rsid w:val="0027431A"/>
    <w:rsid w:val="0027556C"/>
    <w:rsid w:val="00282534"/>
    <w:rsid w:val="002846B9"/>
    <w:rsid w:val="00284C66"/>
    <w:rsid w:val="00287C35"/>
    <w:rsid w:val="00296532"/>
    <w:rsid w:val="002B2A97"/>
    <w:rsid w:val="002B48B9"/>
    <w:rsid w:val="002C1B9A"/>
    <w:rsid w:val="002C4650"/>
    <w:rsid w:val="002D2E59"/>
    <w:rsid w:val="002D7F06"/>
    <w:rsid w:val="002E2285"/>
    <w:rsid w:val="002E5102"/>
    <w:rsid w:val="002E7C6B"/>
    <w:rsid w:val="002F28B4"/>
    <w:rsid w:val="002F4417"/>
    <w:rsid w:val="002F640A"/>
    <w:rsid w:val="00303BBD"/>
    <w:rsid w:val="00306F55"/>
    <w:rsid w:val="00311972"/>
    <w:rsid w:val="00312D49"/>
    <w:rsid w:val="003209FF"/>
    <w:rsid w:val="00322217"/>
    <w:rsid w:val="003241F8"/>
    <w:rsid w:val="003242DF"/>
    <w:rsid w:val="00324B9D"/>
    <w:rsid w:val="00325C5F"/>
    <w:rsid w:val="003268D8"/>
    <w:rsid w:val="003316ED"/>
    <w:rsid w:val="00332B37"/>
    <w:rsid w:val="0033373E"/>
    <w:rsid w:val="003346E5"/>
    <w:rsid w:val="00340689"/>
    <w:rsid w:val="003420CA"/>
    <w:rsid w:val="00343918"/>
    <w:rsid w:val="0034638A"/>
    <w:rsid w:val="00350D44"/>
    <w:rsid w:val="00350E62"/>
    <w:rsid w:val="003524D3"/>
    <w:rsid w:val="0035329D"/>
    <w:rsid w:val="0035502E"/>
    <w:rsid w:val="00363787"/>
    <w:rsid w:val="00364E39"/>
    <w:rsid w:val="00365E1A"/>
    <w:rsid w:val="003729CC"/>
    <w:rsid w:val="00373834"/>
    <w:rsid w:val="00375E96"/>
    <w:rsid w:val="00376911"/>
    <w:rsid w:val="00377092"/>
    <w:rsid w:val="00377788"/>
    <w:rsid w:val="003844EE"/>
    <w:rsid w:val="00385240"/>
    <w:rsid w:val="00390C43"/>
    <w:rsid w:val="00390D81"/>
    <w:rsid w:val="003945B3"/>
    <w:rsid w:val="00397639"/>
    <w:rsid w:val="003A00A4"/>
    <w:rsid w:val="003A345C"/>
    <w:rsid w:val="003A42A7"/>
    <w:rsid w:val="003A61D7"/>
    <w:rsid w:val="003A66D2"/>
    <w:rsid w:val="003A6DD1"/>
    <w:rsid w:val="003B2163"/>
    <w:rsid w:val="003B2D78"/>
    <w:rsid w:val="003B3803"/>
    <w:rsid w:val="003B658A"/>
    <w:rsid w:val="003B66E4"/>
    <w:rsid w:val="003B6C60"/>
    <w:rsid w:val="003C4D37"/>
    <w:rsid w:val="003C69E4"/>
    <w:rsid w:val="003D1D40"/>
    <w:rsid w:val="003D28B4"/>
    <w:rsid w:val="003D2EFC"/>
    <w:rsid w:val="003D7161"/>
    <w:rsid w:val="003D7FF6"/>
    <w:rsid w:val="003E1E07"/>
    <w:rsid w:val="003F06F6"/>
    <w:rsid w:val="003F1496"/>
    <w:rsid w:val="003F1E01"/>
    <w:rsid w:val="003F2587"/>
    <w:rsid w:val="003F56A7"/>
    <w:rsid w:val="00401744"/>
    <w:rsid w:val="00403118"/>
    <w:rsid w:val="0040680E"/>
    <w:rsid w:val="00407A3F"/>
    <w:rsid w:val="00407C96"/>
    <w:rsid w:val="00410D32"/>
    <w:rsid w:val="00411B67"/>
    <w:rsid w:val="004152B1"/>
    <w:rsid w:val="004253B4"/>
    <w:rsid w:val="00425661"/>
    <w:rsid w:val="00425768"/>
    <w:rsid w:val="004271CB"/>
    <w:rsid w:val="004306FD"/>
    <w:rsid w:val="00431163"/>
    <w:rsid w:val="00432E26"/>
    <w:rsid w:val="00434E1A"/>
    <w:rsid w:val="0043649F"/>
    <w:rsid w:val="00436A4B"/>
    <w:rsid w:val="004409F6"/>
    <w:rsid w:val="00442224"/>
    <w:rsid w:val="00443427"/>
    <w:rsid w:val="00443C33"/>
    <w:rsid w:val="00445637"/>
    <w:rsid w:val="00446AD0"/>
    <w:rsid w:val="00446EEC"/>
    <w:rsid w:val="00450093"/>
    <w:rsid w:val="004505B8"/>
    <w:rsid w:val="00451E14"/>
    <w:rsid w:val="004572B9"/>
    <w:rsid w:val="00466EF0"/>
    <w:rsid w:val="00467AD9"/>
    <w:rsid w:val="00467B2D"/>
    <w:rsid w:val="00474CEF"/>
    <w:rsid w:val="004801BE"/>
    <w:rsid w:val="0048056B"/>
    <w:rsid w:val="00481423"/>
    <w:rsid w:val="004865FB"/>
    <w:rsid w:val="004874D5"/>
    <w:rsid w:val="00487ED7"/>
    <w:rsid w:val="0049121F"/>
    <w:rsid w:val="00492ABC"/>
    <w:rsid w:val="00495836"/>
    <w:rsid w:val="004A17C6"/>
    <w:rsid w:val="004A1CE9"/>
    <w:rsid w:val="004A2479"/>
    <w:rsid w:val="004A3D0E"/>
    <w:rsid w:val="004A76AD"/>
    <w:rsid w:val="004A776C"/>
    <w:rsid w:val="004A7959"/>
    <w:rsid w:val="004B53E2"/>
    <w:rsid w:val="004C11E0"/>
    <w:rsid w:val="004C3CFD"/>
    <w:rsid w:val="004C618B"/>
    <w:rsid w:val="004C787D"/>
    <w:rsid w:val="004E0ECA"/>
    <w:rsid w:val="004E3B2E"/>
    <w:rsid w:val="004E4164"/>
    <w:rsid w:val="004E61C6"/>
    <w:rsid w:val="00502C39"/>
    <w:rsid w:val="00511818"/>
    <w:rsid w:val="00517CAC"/>
    <w:rsid w:val="00522177"/>
    <w:rsid w:val="0052357D"/>
    <w:rsid w:val="00524F2E"/>
    <w:rsid w:val="005251EA"/>
    <w:rsid w:val="00530ECF"/>
    <w:rsid w:val="005327D6"/>
    <w:rsid w:val="00537AF5"/>
    <w:rsid w:val="00540E4C"/>
    <w:rsid w:val="00541176"/>
    <w:rsid w:val="005450C9"/>
    <w:rsid w:val="00551F30"/>
    <w:rsid w:val="00552A68"/>
    <w:rsid w:val="00555952"/>
    <w:rsid w:val="005570C4"/>
    <w:rsid w:val="0055759D"/>
    <w:rsid w:val="00563C1C"/>
    <w:rsid w:val="00566F7A"/>
    <w:rsid w:val="00567145"/>
    <w:rsid w:val="005675F9"/>
    <w:rsid w:val="00567827"/>
    <w:rsid w:val="00574599"/>
    <w:rsid w:val="0057740D"/>
    <w:rsid w:val="00581451"/>
    <w:rsid w:val="00581CAF"/>
    <w:rsid w:val="00584B6C"/>
    <w:rsid w:val="0058583D"/>
    <w:rsid w:val="005867E7"/>
    <w:rsid w:val="00590D51"/>
    <w:rsid w:val="00593671"/>
    <w:rsid w:val="00594386"/>
    <w:rsid w:val="00597970"/>
    <w:rsid w:val="005A0998"/>
    <w:rsid w:val="005A0C08"/>
    <w:rsid w:val="005A2C12"/>
    <w:rsid w:val="005A2CCD"/>
    <w:rsid w:val="005A354D"/>
    <w:rsid w:val="005A4B04"/>
    <w:rsid w:val="005A5EFA"/>
    <w:rsid w:val="005A6CCB"/>
    <w:rsid w:val="005A6DCD"/>
    <w:rsid w:val="005B0624"/>
    <w:rsid w:val="005B108C"/>
    <w:rsid w:val="005B6468"/>
    <w:rsid w:val="005B656E"/>
    <w:rsid w:val="005B7E1D"/>
    <w:rsid w:val="005C0272"/>
    <w:rsid w:val="005C1171"/>
    <w:rsid w:val="005C35F3"/>
    <w:rsid w:val="005C428D"/>
    <w:rsid w:val="005C6ED0"/>
    <w:rsid w:val="005D01FC"/>
    <w:rsid w:val="005D2DE2"/>
    <w:rsid w:val="005D35A9"/>
    <w:rsid w:val="005D4219"/>
    <w:rsid w:val="005E1B84"/>
    <w:rsid w:val="005E202F"/>
    <w:rsid w:val="005E5EC3"/>
    <w:rsid w:val="005E6F3C"/>
    <w:rsid w:val="005E791C"/>
    <w:rsid w:val="005F04DA"/>
    <w:rsid w:val="005F2327"/>
    <w:rsid w:val="005F28D6"/>
    <w:rsid w:val="005F31FC"/>
    <w:rsid w:val="005F3555"/>
    <w:rsid w:val="005F54E1"/>
    <w:rsid w:val="0060055E"/>
    <w:rsid w:val="00600693"/>
    <w:rsid w:val="006034C8"/>
    <w:rsid w:val="006066F4"/>
    <w:rsid w:val="00607789"/>
    <w:rsid w:val="00610244"/>
    <w:rsid w:val="00610446"/>
    <w:rsid w:val="006149CB"/>
    <w:rsid w:val="006168B0"/>
    <w:rsid w:val="00617F3B"/>
    <w:rsid w:val="00620E2D"/>
    <w:rsid w:val="006219D2"/>
    <w:rsid w:val="00624BB2"/>
    <w:rsid w:val="0062703B"/>
    <w:rsid w:val="00630EFE"/>
    <w:rsid w:val="00634456"/>
    <w:rsid w:val="00634583"/>
    <w:rsid w:val="00637CE7"/>
    <w:rsid w:val="00643A9D"/>
    <w:rsid w:val="00643F48"/>
    <w:rsid w:val="0064757E"/>
    <w:rsid w:val="006503DE"/>
    <w:rsid w:val="006511F9"/>
    <w:rsid w:val="006559DA"/>
    <w:rsid w:val="0065640E"/>
    <w:rsid w:val="00661DE4"/>
    <w:rsid w:val="00663F37"/>
    <w:rsid w:val="00671078"/>
    <w:rsid w:val="00676024"/>
    <w:rsid w:val="00683928"/>
    <w:rsid w:val="00684811"/>
    <w:rsid w:val="00685D40"/>
    <w:rsid w:val="00690B26"/>
    <w:rsid w:val="00691B43"/>
    <w:rsid w:val="00692915"/>
    <w:rsid w:val="00693419"/>
    <w:rsid w:val="00697B60"/>
    <w:rsid w:val="006A0482"/>
    <w:rsid w:val="006A0F31"/>
    <w:rsid w:val="006A15F7"/>
    <w:rsid w:val="006A7A11"/>
    <w:rsid w:val="006B03B8"/>
    <w:rsid w:val="006B0741"/>
    <w:rsid w:val="006B1E5F"/>
    <w:rsid w:val="006B4656"/>
    <w:rsid w:val="006B764D"/>
    <w:rsid w:val="006C2ABE"/>
    <w:rsid w:val="006C4BC1"/>
    <w:rsid w:val="006C5EA3"/>
    <w:rsid w:val="006C6DAC"/>
    <w:rsid w:val="006D0381"/>
    <w:rsid w:val="006D32E0"/>
    <w:rsid w:val="006D4C48"/>
    <w:rsid w:val="006E16AC"/>
    <w:rsid w:val="006E2950"/>
    <w:rsid w:val="006E3A80"/>
    <w:rsid w:val="006E7897"/>
    <w:rsid w:val="006F049F"/>
    <w:rsid w:val="006F19E4"/>
    <w:rsid w:val="00700B19"/>
    <w:rsid w:val="00703441"/>
    <w:rsid w:val="00706A64"/>
    <w:rsid w:val="0070796E"/>
    <w:rsid w:val="00707D50"/>
    <w:rsid w:val="00710AD9"/>
    <w:rsid w:val="0071279E"/>
    <w:rsid w:val="007203FC"/>
    <w:rsid w:val="00721322"/>
    <w:rsid w:val="00722A1E"/>
    <w:rsid w:val="00723E20"/>
    <w:rsid w:val="00725E31"/>
    <w:rsid w:val="00731760"/>
    <w:rsid w:val="00735A1E"/>
    <w:rsid w:val="007375D9"/>
    <w:rsid w:val="00745935"/>
    <w:rsid w:val="007515FB"/>
    <w:rsid w:val="00753790"/>
    <w:rsid w:val="00753D23"/>
    <w:rsid w:val="00755E94"/>
    <w:rsid w:val="00755F88"/>
    <w:rsid w:val="00760DBF"/>
    <w:rsid w:val="007612BA"/>
    <w:rsid w:val="00761D29"/>
    <w:rsid w:val="00771F59"/>
    <w:rsid w:val="0077673A"/>
    <w:rsid w:val="0077792D"/>
    <w:rsid w:val="00780ECC"/>
    <w:rsid w:val="00781971"/>
    <w:rsid w:val="0078292E"/>
    <w:rsid w:val="00783A61"/>
    <w:rsid w:val="0078432B"/>
    <w:rsid w:val="00785D5A"/>
    <w:rsid w:val="007964BB"/>
    <w:rsid w:val="007B761E"/>
    <w:rsid w:val="007B7B44"/>
    <w:rsid w:val="007C3C9B"/>
    <w:rsid w:val="007C5372"/>
    <w:rsid w:val="007C5B72"/>
    <w:rsid w:val="007C6CD7"/>
    <w:rsid w:val="007C7CF9"/>
    <w:rsid w:val="007D05E3"/>
    <w:rsid w:val="007D099F"/>
    <w:rsid w:val="007D30AD"/>
    <w:rsid w:val="007D5A80"/>
    <w:rsid w:val="007D7BCB"/>
    <w:rsid w:val="007E2703"/>
    <w:rsid w:val="007E2999"/>
    <w:rsid w:val="007E7CD9"/>
    <w:rsid w:val="007F632A"/>
    <w:rsid w:val="0080010C"/>
    <w:rsid w:val="0080187C"/>
    <w:rsid w:val="0080486D"/>
    <w:rsid w:val="00812009"/>
    <w:rsid w:val="008143A3"/>
    <w:rsid w:val="00814B99"/>
    <w:rsid w:val="00817978"/>
    <w:rsid w:val="00827C2A"/>
    <w:rsid w:val="00831DA8"/>
    <w:rsid w:val="00832D42"/>
    <w:rsid w:val="008332B7"/>
    <w:rsid w:val="00837558"/>
    <w:rsid w:val="0084108E"/>
    <w:rsid w:val="00843237"/>
    <w:rsid w:val="00844083"/>
    <w:rsid w:val="0084793C"/>
    <w:rsid w:val="00850687"/>
    <w:rsid w:val="0085303E"/>
    <w:rsid w:val="00854B74"/>
    <w:rsid w:val="008560F4"/>
    <w:rsid w:val="0086288B"/>
    <w:rsid w:val="00863CB0"/>
    <w:rsid w:val="00865DAE"/>
    <w:rsid w:val="00866C56"/>
    <w:rsid w:val="0087105F"/>
    <w:rsid w:val="00875A2F"/>
    <w:rsid w:val="00886198"/>
    <w:rsid w:val="00887D49"/>
    <w:rsid w:val="00891B8A"/>
    <w:rsid w:val="008938DF"/>
    <w:rsid w:val="00896DE0"/>
    <w:rsid w:val="00897B64"/>
    <w:rsid w:val="008A158E"/>
    <w:rsid w:val="008A2D5F"/>
    <w:rsid w:val="008A4C35"/>
    <w:rsid w:val="008A607C"/>
    <w:rsid w:val="008B65C8"/>
    <w:rsid w:val="008C09A6"/>
    <w:rsid w:val="008C24BF"/>
    <w:rsid w:val="008D1CB9"/>
    <w:rsid w:val="008D3AFA"/>
    <w:rsid w:val="008D41A2"/>
    <w:rsid w:val="008D4580"/>
    <w:rsid w:val="008D6023"/>
    <w:rsid w:val="008E2D5F"/>
    <w:rsid w:val="008E30A1"/>
    <w:rsid w:val="008E3926"/>
    <w:rsid w:val="008F3B38"/>
    <w:rsid w:val="008F6C53"/>
    <w:rsid w:val="009004DC"/>
    <w:rsid w:val="009023A6"/>
    <w:rsid w:val="00902D4B"/>
    <w:rsid w:val="009034ED"/>
    <w:rsid w:val="00904CE4"/>
    <w:rsid w:val="00907D1D"/>
    <w:rsid w:val="00910394"/>
    <w:rsid w:val="009132B6"/>
    <w:rsid w:val="00913BE9"/>
    <w:rsid w:val="0091418F"/>
    <w:rsid w:val="00914982"/>
    <w:rsid w:val="0091566D"/>
    <w:rsid w:val="00915C72"/>
    <w:rsid w:val="00920A17"/>
    <w:rsid w:val="00920AC0"/>
    <w:rsid w:val="00923840"/>
    <w:rsid w:val="0092596B"/>
    <w:rsid w:val="00925CD0"/>
    <w:rsid w:val="009264B5"/>
    <w:rsid w:val="00926822"/>
    <w:rsid w:val="00926835"/>
    <w:rsid w:val="009318BA"/>
    <w:rsid w:val="009320BC"/>
    <w:rsid w:val="00940384"/>
    <w:rsid w:val="00942BDC"/>
    <w:rsid w:val="009439FB"/>
    <w:rsid w:val="00944254"/>
    <w:rsid w:val="0094428E"/>
    <w:rsid w:val="00944F63"/>
    <w:rsid w:val="00950108"/>
    <w:rsid w:val="00950957"/>
    <w:rsid w:val="00950D6A"/>
    <w:rsid w:val="00952C7D"/>
    <w:rsid w:val="009538DF"/>
    <w:rsid w:val="00957194"/>
    <w:rsid w:val="00970C83"/>
    <w:rsid w:val="00971A67"/>
    <w:rsid w:val="009731EE"/>
    <w:rsid w:val="0097675E"/>
    <w:rsid w:val="00983D12"/>
    <w:rsid w:val="00984534"/>
    <w:rsid w:val="00984756"/>
    <w:rsid w:val="00984DFE"/>
    <w:rsid w:val="0098703D"/>
    <w:rsid w:val="009876EF"/>
    <w:rsid w:val="009945B5"/>
    <w:rsid w:val="009A0D20"/>
    <w:rsid w:val="009A52BF"/>
    <w:rsid w:val="009A5B6D"/>
    <w:rsid w:val="009A6BAF"/>
    <w:rsid w:val="009B04CA"/>
    <w:rsid w:val="009B169F"/>
    <w:rsid w:val="009B5A74"/>
    <w:rsid w:val="009B6769"/>
    <w:rsid w:val="009B6DEA"/>
    <w:rsid w:val="009C0AA7"/>
    <w:rsid w:val="009C4E36"/>
    <w:rsid w:val="009C6D71"/>
    <w:rsid w:val="009D57EC"/>
    <w:rsid w:val="009D5C0F"/>
    <w:rsid w:val="009E0BC5"/>
    <w:rsid w:val="009E33BD"/>
    <w:rsid w:val="009E35AE"/>
    <w:rsid w:val="009E3B03"/>
    <w:rsid w:val="009E6546"/>
    <w:rsid w:val="009F037F"/>
    <w:rsid w:val="009F7036"/>
    <w:rsid w:val="009F7BE5"/>
    <w:rsid w:val="00A05FD8"/>
    <w:rsid w:val="00A07E49"/>
    <w:rsid w:val="00A11102"/>
    <w:rsid w:val="00A1520D"/>
    <w:rsid w:val="00A15A6C"/>
    <w:rsid w:val="00A17508"/>
    <w:rsid w:val="00A248AF"/>
    <w:rsid w:val="00A25A42"/>
    <w:rsid w:val="00A262A5"/>
    <w:rsid w:val="00A32A77"/>
    <w:rsid w:val="00A3361A"/>
    <w:rsid w:val="00A35053"/>
    <w:rsid w:val="00A356F9"/>
    <w:rsid w:val="00A42379"/>
    <w:rsid w:val="00A445F5"/>
    <w:rsid w:val="00A539CA"/>
    <w:rsid w:val="00A55805"/>
    <w:rsid w:val="00A61C8D"/>
    <w:rsid w:val="00A6220A"/>
    <w:rsid w:val="00A65896"/>
    <w:rsid w:val="00A736C4"/>
    <w:rsid w:val="00A852F4"/>
    <w:rsid w:val="00A8714F"/>
    <w:rsid w:val="00A93F83"/>
    <w:rsid w:val="00A9563F"/>
    <w:rsid w:val="00A96797"/>
    <w:rsid w:val="00A97A4F"/>
    <w:rsid w:val="00AA2311"/>
    <w:rsid w:val="00AA2EFC"/>
    <w:rsid w:val="00AA69F6"/>
    <w:rsid w:val="00AB2DC1"/>
    <w:rsid w:val="00AB3375"/>
    <w:rsid w:val="00AB4EF1"/>
    <w:rsid w:val="00AB6679"/>
    <w:rsid w:val="00AC763C"/>
    <w:rsid w:val="00AD0217"/>
    <w:rsid w:val="00AD50DD"/>
    <w:rsid w:val="00AD5E92"/>
    <w:rsid w:val="00AD68DA"/>
    <w:rsid w:val="00AD7F87"/>
    <w:rsid w:val="00AE2F70"/>
    <w:rsid w:val="00AE68B2"/>
    <w:rsid w:val="00AF2A52"/>
    <w:rsid w:val="00AF7218"/>
    <w:rsid w:val="00B0606A"/>
    <w:rsid w:val="00B073AE"/>
    <w:rsid w:val="00B231ED"/>
    <w:rsid w:val="00B23A28"/>
    <w:rsid w:val="00B258E8"/>
    <w:rsid w:val="00B35B88"/>
    <w:rsid w:val="00B434C8"/>
    <w:rsid w:val="00B5146B"/>
    <w:rsid w:val="00B546AF"/>
    <w:rsid w:val="00B57AD4"/>
    <w:rsid w:val="00B60BCF"/>
    <w:rsid w:val="00B61637"/>
    <w:rsid w:val="00B65103"/>
    <w:rsid w:val="00B653BA"/>
    <w:rsid w:val="00B723D1"/>
    <w:rsid w:val="00B73829"/>
    <w:rsid w:val="00B801FF"/>
    <w:rsid w:val="00B80CE7"/>
    <w:rsid w:val="00B83E44"/>
    <w:rsid w:val="00B84845"/>
    <w:rsid w:val="00B849C2"/>
    <w:rsid w:val="00B85797"/>
    <w:rsid w:val="00B901E6"/>
    <w:rsid w:val="00B931D6"/>
    <w:rsid w:val="00BA6D7C"/>
    <w:rsid w:val="00BB562D"/>
    <w:rsid w:val="00BB6066"/>
    <w:rsid w:val="00BB6724"/>
    <w:rsid w:val="00BB6AA7"/>
    <w:rsid w:val="00BC0782"/>
    <w:rsid w:val="00BC3472"/>
    <w:rsid w:val="00BC54C9"/>
    <w:rsid w:val="00BC5B0A"/>
    <w:rsid w:val="00BD187C"/>
    <w:rsid w:val="00BD2916"/>
    <w:rsid w:val="00BD4DEC"/>
    <w:rsid w:val="00BE0819"/>
    <w:rsid w:val="00BE2A8C"/>
    <w:rsid w:val="00BE3FBD"/>
    <w:rsid w:val="00BE405C"/>
    <w:rsid w:val="00BE6313"/>
    <w:rsid w:val="00BE6C13"/>
    <w:rsid w:val="00BF3C9D"/>
    <w:rsid w:val="00BF522F"/>
    <w:rsid w:val="00C011BC"/>
    <w:rsid w:val="00C02DBD"/>
    <w:rsid w:val="00C05F37"/>
    <w:rsid w:val="00C07792"/>
    <w:rsid w:val="00C147E2"/>
    <w:rsid w:val="00C21A69"/>
    <w:rsid w:val="00C25442"/>
    <w:rsid w:val="00C3115F"/>
    <w:rsid w:val="00C3170C"/>
    <w:rsid w:val="00C32799"/>
    <w:rsid w:val="00C34405"/>
    <w:rsid w:val="00C34DE8"/>
    <w:rsid w:val="00C360CB"/>
    <w:rsid w:val="00C420DD"/>
    <w:rsid w:val="00C447D3"/>
    <w:rsid w:val="00C46038"/>
    <w:rsid w:val="00C52381"/>
    <w:rsid w:val="00C672F9"/>
    <w:rsid w:val="00C67DAC"/>
    <w:rsid w:val="00C73284"/>
    <w:rsid w:val="00C767C3"/>
    <w:rsid w:val="00C8181E"/>
    <w:rsid w:val="00C82D49"/>
    <w:rsid w:val="00C877DD"/>
    <w:rsid w:val="00C9772A"/>
    <w:rsid w:val="00CA34FB"/>
    <w:rsid w:val="00CA3FE6"/>
    <w:rsid w:val="00CA4D02"/>
    <w:rsid w:val="00CA4F3F"/>
    <w:rsid w:val="00CA6FBE"/>
    <w:rsid w:val="00CB3935"/>
    <w:rsid w:val="00CC1643"/>
    <w:rsid w:val="00CC198F"/>
    <w:rsid w:val="00CC1F94"/>
    <w:rsid w:val="00CC5E31"/>
    <w:rsid w:val="00CC724E"/>
    <w:rsid w:val="00CD2082"/>
    <w:rsid w:val="00CE0AE6"/>
    <w:rsid w:val="00CE22B5"/>
    <w:rsid w:val="00CE3025"/>
    <w:rsid w:val="00CE4A29"/>
    <w:rsid w:val="00CE4E7F"/>
    <w:rsid w:val="00CE525B"/>
    <w:rsid w:val="00CF03C4"/>
    <w:rsid w:val="00CF358B"/>
    <w:rsid w:val="00CF4501"/>
    <w:rsid w:val="00CF597F"/>
    <w:rsid w:val="00CF6B49"/>
    <w:rsid w:val="00D01E52"/>
    <w:rsid w:val="00D0314B"/>
    <w:rsid w:val="00D15536"/>
    <w:rsid w:val="00D16BCE"/>
    <w:rsid w:val="00D20787"/>
    <w:rsid w:val="00D23080"/>
    <w:rsid w:val="00D2335A"/>
    <w:rsid w:val="00D233EF"/>
    <w:rsid w:val="00D2485C"/>
    <w:rsid w:val="00D26793"/>
    <w:rsid w:val="00D3542E"/>
    <w:rsid w:val="00D3622C"/>
    <w:rsid w:val="00D362E5"/>
    <w:rsid w:val="00D36C13"/>
    <w:rsid w:val="00D374B8"/>
    <w:rsid w:val="00D455C7"/>
    <w:rsid w:val="00D45738"/>
    <w:rsid w:val="00D45F8D"/>
    <w:rsid w:val="00D46180"/>
    <w:rsid w:val="00D547B1"/>
    <w:rsid w:val="00D54CDE"/>
    <w:rsid w:val="00D60B96"/>
    <w:rsid w:val="00D62B35"/>
    <w:rsid w:val="00D62CD0"/>
    <w:rsid w:val="00D67A8F"/>
    <w:rsid w:val="00D7321D"/>
    <w:rsid w:val="00D75323"/>
    <w:rsid w:val="00D76D07"/>
    <w:rsid w:val="00D826F5"/>
    <w:rsid w:val="00D90B8A"/>
    <w:rsid w:val="00D93165"/>
    <w:rsid w:val="00D94015"/>
    <w:rsid w:val="00D96A2C"/>
    <w:rsid w:val="00D97C3F"/>
    <w:rsid w:val="00DA2979"/>
    <w:rsid w:val="00DA659A"/>
    <w:rsid w:val="00DA6FA8"/>
    <w:rsid w:val="00DC37D3"/>
    <w:rsid w:val="00DC70F9"/>
    <w:rsid w:val="00DD14BE"/>
    <w:rsid w:val="00DD3E37"/>
    <w:rsid w:val="00DD4A0A"/>
    <w:rsid w:val="00DD5BA5"/>
    <w:rsid w:val="00DD7661"/>
    <w:rsid w:val="00DE154B"/>
    <w:rsid w:val="00DE5584"/>
    <w:rsid w:val="00DE76A8"/>
    <w:rsid w:val="00DE7F28"/>
    <w:rsid w:val="00DF03CA"/>
    <w:rsid w:val="00DF045D"/>
    <w:rsid w:val="00DF650E"/>
    <w:rsid w:val="00DF73FA"/>
    <w:rsid w:val="00E01F1E"/>
    <w:rsid w:val="00E10142"/>
    <w:rsid w:val="00E10AB8"/>
    <w:rsid w:val="00E11230"/>
    <w:rsid w:val="00E14935"/>
    <w:rsid w:val="00E14A51"/>
    <w:rsid w:val="00E16478"/>
    <w:rsid w:val="00E17872"/>
    <w:rsid w:val="00E20610"/>
    <w:rsid w:val="00E218DD"/>
    <w:rsid w:val="00E21F89"/>
    <w:rsid w:val="00E2456F"/>
    <w:rsid w:val="00E31B4B"/>
    <w:rsid w:val="00E31DFD"/>
    <w:rsid w:val="00E32885"/>
    <w:rsid w:val="00E42D5C"/>
    <w:rsid w:val="00E4325B"/>
    <w:rsid w:val="00E44819"/>
    <w:rsid w:val="00E4502C"/>
    <w:rsid w:val="00E453DB"/>
    <w:rsid w:val="00E46307"/>
    <w:rsid w:val="00E47831"/>
    <w:rsid w:val="00E50596"/>
    <w:rsid w:val="00E50C0B"/>
    <w:rsid w:val="00E522F4"/>
    <w:rsid w:val="00E5399B"/>
    <w:rsid w:val="00E54214"/>
    <w:rsid w:val="00E5440A"/>
    <w:rsid w:val="00E545DD"/>
    <w:rsid w:val="00E54922"/>
    <w:rsid w:val="00E705A2"/>
    <w:rsid w:val="00E70A3F"/>
    <w:rsid w:val="00E72E3F"/>
    <w:rsid w:val="00E74249"/>
    <w:rsid w:val="00E74F9C"/>
    <w:rsid w:val="00E755B9"/>
    <w:rsid w:val="00E75E40"/>
    <w:rsid w:val="00E77C8C"/>
    <w:rsid w:val="00E8445A"/>
    <w:rsid w:val="00E90BCE"/>
    <w:rsid w:val="00E93744"/>
    <w:rsid w:val="00E95CE6"/>
    <w:rsid w:val="00EA1096"/>
    <w:rsid w:val="00EA1FE6"/>
    <w:rsid w:val="00EA220D"/>
    <w:rsid w:val="00EA50E5"/>
    <w:rsid w:val="00EA51BE"/>
    <w:rsid w:val="00EB0D46"/>
    <w:rsid w:val="00EB200D"/>
    <w:rsid w:val="00EB3895"/>
    <w:rsid w:val="00EB547A"/>
    <w:rsid w:val="00EC0FA4"/>
    <w:rsid w:val="00EC5164"/>
    <w:rsid w:val="00EC579B"/>
    <w:rsid w:val="00EC5EAB"/>
    <w:rsid w:val="00EC760E"/>
    <w:rsid w:val="00ED1B31"/>
    <w:rsid w:val="00ED27E0"/>
    <w:rsid w:val="00ED31E0"/>
    <w:rsid w:val="00ED48BE"/>
    <w:rsid w:val="00EE038B"/>
    <w:rsid w:val="00EE2CC3"/>
    <w:rsid w:val="00EE37BA"/>
    <w:rsid w:val="00EE7275"/>
    <w:rsid w:val="00EE72D3"/>
    <w:rsid w:val="00EF0996"/>
    <w:rsid w:val="00EF277D"/>
    <w:rsid w:val="00EF3B11"/>
    <w:rsid w:val="00EF5AB3"/>
    <w:rsid w:val="00EF5D8E"/>
    <w:rsid w:val="00EF730A"/>
    <w:rsid w:val="00F02E13"/>
    <w:rsid w:val="00F17544"/>
    <w:rsid w:val="00F2228A"/>
    <w:rsid w:val="00F27219"/>
    <w:rsid w:val="00F27AF2"/>
    <w:rsid w:val="00F304B3"/>
    <w:rsid w:val="00F31990"/>
    <w:rsid w:val="00F320BA"/>
    <w:rsid w:val="00F3492F"/>
    <w:rsid w:val="00F35679"/>
    <w:rsid w:val="00F4060B"/>
    <w:rsid w:val="00F45AC6"/>
    <w:rsid w:val="00F47106"/>
    <w:rsid w:val="00F50547"/>
    <w:rsid w:val="00F5133C"/>
    <w:rsid w:val="00F539D0"/>
    <w:rsid w:val="00F55AE6"/>
    <w:rsid w:val="00F57018"/>
    <w:rsid w:val="00F57EF6"/>
    <w:rsid w:val="00F60CBF"/>
    <w:rsid w:val="00F65E5E"/>
    <w:rsid w:val="00F66C46"/>
    <w:rsid w:val="00F673EC"/>
    <w:rsid w:val="00F740B2"/>
    <w:rsid w:val="00F75509"/>
    <w:rsid w:val="00F758D5"/>
    <w:rsid w:val="00F8431A"/>
    <w:rsid w:val="00F85A14"/>
    <w:rsid w:val="00F87545"/>
    <w:rsid w:val="00F900E3"/>
    <w:rsid w:val="00F940BB"/>
    <w:rsid w:val="00F953D1"/>
    <w:rsid w:val="00FA1C04"/>
    <w:rsid w:val="00FA2C6E"/>
    <w:rsid w:val="00FA2DD8"/>
    <w:rsid w:val="00FA2E12"/>
    <w:rsid w:val="00FA67A7"/>
    <w:rsid w:val="00FB4F87"/>
    <w:rsid w:val="00FB4FDB"/>
    <w:rsid w:val="00FB63FA"/>
    <w:rsid w:val="00FB6E2E"/>
    <w:rsid w:val="00FB758C"/>
    <w:rsid w:val="00FC171E"/>
    <w:rsid w:val="00FC3B78"/>
    <w:rsid w:val="00FE4AC9"/>
    <w:rsid w:val="00FE50EF"/>
    <w:rsid w:val="00FE7223"/>
    <w:rsid w:val="00FF007E"/>
    <w:rsid w:val="00FF04FA"/>
    <w:rsid w:val="00FF387F"/>
    <w:rsid w:val="00FF3A6A"/>
    <w:rsid w:val="00FF4A91"/>
    <w:rsid w:val="013502D1"/>
    <w:rsid w:val="025A7DEC"/>
    <w:rsid w:val="02F449CD"/>
    <w:rsid w:val="03F21827"/>
    <w:rsid w:val="04896B2E"/>
    <w:rsid w:val="04C47947"/>
    <w:rsid w:val="0591204D"/>
    <w:rsid w:val="06930ECF"/>
    <w:rsid w:val="07C90949"/>
    <w:rsid w:val="082F3103"/>
    <w:rsid w:val="08A01EF5"/>
    <w:rsid w:val="09BE401F"/>
    <w:rsid w:val="0AEE7ED3"/>
    <w:rsid w:val="0B9B2B3C"/>
    <w:rsid w:val="0B9E7A67"/>
    <w:rsid w:val="0C3A34AF"/>
    <w:rsid w:val="0D05415D"/>
    <w:rsid w:val="0D8C6563"/>
    <w:rsid w:val="0DD11DD3"/>
    <w:rsid w:val="0E161271"/>
    <w:rsid w:val="0F265147"/>
    <w:rsid w:val="0FD142C5"/>
    <w:rsid w:val="104B7F89"/>
    <w:rsid w:val="12834757"/>
    <w:rsid w:val="13C56A5E"/>
    <w:rsid w:val="14DE0063"/>
    <w:rsid w:val="158D6ECB"/>
    <w:rsid w:val="16246D44"/>
    <w:rsid w:val="17FF475D"/>
    <w:rsid w:val="1886403B"/>
    <w:rsid w:val="18E0667B"/>
    <w:rsid w:val="191C63E3"/>
    <w:rsid w:val="1A0D3372"/>
    <w:rsid w:val="1ABA7714"/>
    <w:rsid w:val="1ABE7673"/>
    <w:rsid w:val="1AF87B93"/>
    <w:rsid w:val="1B2862A3"/>
    <w:rsid w:val="1CD9675C"/>
    <w:rsid w:val="1E140079"/>
    <w:rsid w:val="1E1A2915"/>
    <w:rsid w:val="1E8174B8"/>
    <w:rsid w:val="1ED341F9"/>
    <w:rsid w:val="1EFC4E4A"/>
    <w:rsid w:val="1FF232DD"/>
    <w:rsid w:val="20826CD7"/>
    <w:rsid w:val="20DE08AA"/>
    <w:rsid w:val="22022F33"/>
    <w:rsid w:val="22B62CB4"/>
    <w:rsid w:val="231347E5"/>
    <w:rsid w:val="24BD216B"/>
    <w:rsid w:val="278F1D5E"/>
    <w:rsid w:val="29AA2597"/>
    <w:rsid w:val="2A6854D7"/>
    <w:rsid w:val="2BB86250"/>
    <w:rsid w:val="2C0F6290"/>
    <w:rsid w:val="2C9A2D95"/>
    <w:rsid w:val="2D0A14EA"/>
    <w:rsid w:val="2EAC38E7"/>
    <w:rsid w:val="2F3C2178"/>
    <w:rsid w:val="301D667C"/>
    <w:rsid w:val="328E1DE0"/>
    <w:rsid w:val="32BD66A1"/>
    <w:rsid w:val="333E6896"/>
    <w:rsid w:val="338E7FA8"/>
    <w:rsid w:val="351A6F2C"/>
    <w:rsid w:val="370D3F0C"/>
    <w:rsid w:val="376F34B7"/>
    <w:rsid w:val="39845DF4"/>
    <w:rsid w:val="3A061D46"/>
    <w:rsid w:val="3ACF6BCA"/>
    <w:rsid w:val="3ADF62B1"/>
    <w:rsid w:val="3B954FE4"/>
    <w:rsid w:val="3DD12C13"/>
    <w:rsid w:val="3E06162C"/>
    <w:rsid w:val="3E47053D"/>
    <w:rsid w:val="3EF32622"/>
    <w:rsid w:val="3F5F53E8"/>
    <w:rsid w:val="40C30952"/>
    <w:rsid w:val="40C525E9"/>
    <w:rsid w:val="412B57F7"/>
    <w:rsid w:val="427B4511"/>
    <w:rsid w:val="43CD327A"/>
    <w:rsid w:val="440A329D"/>
    <w:rsid w:val="44157298"/>
    <w:rsid w:val="45E863DA"/>
    <w:rsid w:val="464479E0"/>
    <w:rsid w:val="464C3E96"/>
    <w:rsid w:val="468D16A0"/>
    <w:rsid w:val="469366EB"/>
    <w:rsid w:val="474A5F9E"/>
    <w:rsid w:val="48223632"/>
    <w:rsid w:val="495A51D0"/>
    <w:rsid w:val="4B520686"/>
    <w:rsid w:val="4B7E1D99"/>
    <w:rsid w:val="4BAD0A91"/>
    <w:rsid w:val="4C2561E5"/>
    <w:rsid w:val="4C911E01"/>
    <w:rsid w:val="4CE5345A"/>
    <w:rsid w:val="4CE94061"/>
    <w:rsid w:val="4D5A0D59"/>
    <w:rsid w:val="4D6D7D7C"/>
    <w:rsid w:val="4D84298C"/>
    <w:rsid w:val="4F894E7A"/>
    <w:rsid w:val="4FB50401"/>
    <w:rsid w:val="4FCB2A2F"/>
    <w:rsid w:val="532835B5"/>
    <w:rsid w:val="53FA32A3"/>
    <w:rsid w:val="53FD7373"/>
    <w:rsid w:val="555D3BF6"/>
    <w:rsid w:val="56771B44"/>
    <w:rsid w:val="579970BD"/>
    <w:rsid w:val="57EB3BE9"/>
    <w:rsid w:val="58DA32AB"/>
    <w:rsid w:val="592A7A5E"/>
    <w:rsid w:val="598B0F25"/>
    <w:rsid w:val="5A975B5D"/>
    <w:rsid w:val="5B5A1F7F"/>
    <w:rsid w:val="5E17144D"/>
    <w:rsid w:val="5F483B5C"/>
    <w:rsid w:val="624E002C"/>
    <w:rsid w:val="63A4495B"/>
    <w:rsid w:val="63E123D0"/>
    <w:rsid w:val="64180C92"/>
    <w:rsid w:val="66410C55"/>
    <w:rsid w:val="66B04E95"/>
    <w:rsid w:val="677C40A8"/>
    <w:rsid w:val="686F4A15"/>
    <w:rsid w:val="68E8579B"/>
    <w:rsid w:val="690B510D"/>
    <w:rsid w:val="6B2F113F"/>
    <w:rsid w:val="6BA16519"/>
    <w:rsid w:val="6BD23AC0"/>
    <w:rsid w:val="6CF80BF6"/>
    <w:rsid w:val="71671F65"/>
    <w:rsid w:val="74C73454"/>
    <w:rsid w:val="75694320"/>
    <w:rsid w:val="7670182D"/>
    <w:rsid w:val="76B838C2"/>
    <w:rsid w:val="7726642C"/>
    <w:rsid w:val="779A1F3C"/>
    <w:rsid w:val="77C37D60"/>
    <w:rsid w:val="793E091C"/>
    <w:rsid w:val="7A6F1F18"/>
    <w:rsid w:val="7D8E2376"/>
    <w:rsid w:val="7EED3BFB"/>
    <w:rsid w:val="7F6B0285"/>
    <w:rsid w:val="7F7142AE"/>
    <w:rsid w:val="7FB33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9">
    <w:name w:val="Strong"/>
    <w:basedOn w:val="a0"/>
    <w:uiPriority w:val="22"/>
    <w:qFormat/>
    <w:rPr>
      <w:b/>
      <w:bCs/>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Calibri" w:eastAsia="宋体" w:hAnsi="Calibri" w:cs="宋体"/>
      <w:sz w:val="18"/>
      <w:szCs w:val="18"/>
    </w:rPr>
  </w:style>
  <w:style w:type="character" w:customStyle="1" w:styleId="Char3">
    <w:name w:val="页眉 Char"/>
    <w:basedOn w:val="a0"/>
    <w:link w:val="a7"/>
    <w:uiPriority w:val="99"/>
    <w:qFormat/>
    <w:rPr>
      <w:rFonts w:ascii="Calibri" w:eastAsia="宋体" w:hAnsi="Calibri" w:cs="宋体"/>
      <w:sz w:val="18"/>
      <w:szCs w:val="18"/>
    </w:rPr>
  </w:style>
  <w:style w:type="character" w:customStyle="1" w:styleId="Char2">
    <w:name w:val="页脚 Char"/>
    <w:basedOn w:val="a0"/>
    <w:link w:val="a6"/>
    <w:qFormat/>
    <w:rPr>
      <w:rFonts w:ascii="Calibri" w:eastAsia="宋体" w:hAnsi="Calibri" w:cs="宋体"/>
      <w:sz w:val="18"/>
      <w:szCs w:val="18"/>
    </w:rPr>
  </w:style>
  <w:style w:type="character" w:customStyle="1" w:styleId="Char0">
    <w:name w:val="批注文字 Char"/>
    <w:basedOn w:val="a0"/>
    <w:link w:val="a4"/>
    <w:uiPriority w:val="99"/>
    <w:semiHidden/>
    <w:rPr>
      <w:rFonts w:ascii="Calibri" w:eastAsia="宋体" w:hAnsi="Calibri" w:cs="宋体"/>
      <w:kern w:val="2"/>
      <w:sz w:val="21"/>
      <w:szCs w:val="22"/>
    </w:rPr>
  </w:style>
  <w:style w:type="character" w:customStyle="1" w:styleId="Char">
    <w:name w:val="批注主题 Char"/>
    <w:basedOn w:val="Char0"/>
    <w:link w:val="a3"/>
    <w:uiPriority w:val="99"/>
    <w:semiHidden/>
    <w:qFormat/>
    <w:rPr>
      <w:rFonts w:ascii="Calibri" w:eastAsia="宋体" w:hAnsi="Calibri" w:cs="宋体"/>
      <w:b/>
      <w:bCs/>
      <w:kern w:val="2"/>
      <w:sz w:val="21"/>
      <w:szCs w:val="22"/>
    </w:rPr>
  </w:style>
  <w:style w:type="character" w:styleId="ac">
    <w:name w:val="page number"/>
    <w:basedOn w:val="a0"/>
    <w:rsid w:val="00FE5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9">
    <w:name w:val="Strong"/>
    <w:basedOn w:val="a0"/>
    <w:uiPriority w:val="22"/>
    <w:qFormat/>
    <w:rPr>
      <w:b/>
      <w:bCs/>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Calibri" w:eastAsia="宋体" w:hAnsi="Calibri" w:cs="宋体"/>
      <w:sz w:val="18"/>
      <w:szCs w:val="18"/>
    </w:rPr>
  </w:style>
  <w:style w:type="character" w:customStyle="1" w:styleId="Char3">
    <w:name w:val="页眉 Char"/>
    <w:basedOn w:val="a0"/>
    <w:link w:val="a7"/>
    <w:uiPriority w:val="99"/>
    <w:qFormat/>
    <w:rPr>
      <w:rFonts w:ascii="Calibri" w:eastAsia="宋体" w:hAnsi="Calibri" w:cs="宋体"/>
      <w:sz w:val="18"/>
      <w:szCs w:val="18"/>
    </w:rPr>
  </w:style>
  <w:style w:type="character" w:customStyle="1" w:styleId="Char2">
    <w:name w:val="页脚 Char"/>
    <w:basedOn w:val="a0"/>
    <w:link w:val="a6"/>
    <w:qFormat/>
    <w:rPr>
      <w:rFonts w:ascii="Calibri" w:eastAsia="宋体" w:hAnsi="Calibri" w:cs="宋体"/>
      <w:sz w:val="18"/>
      <w:szCs w:val="18"/>
    </w:rPr>
  </w:style>
  <w:style w:type="character" w:customStyle="1" w:styleId="Char0">
    <w:name w:val="批注文字 Char"/>
    <w:basedOn w:val="a0"/>
    <w:link w:val="a4"/>
    <w:uiPriority w:val="99"/>
    <w:semiHidden/>
    <w:rPr>
      <w:rFonts w:ascii="Calibri" w:eastAsia="宋体" w:hAnsi="Calibri" w:cs="宋体"/>
      <w:kern w:val="2"/>
      <w:sz w:val="21"/>
      <w:szCs w:val="22"/>
    </w:rPr>
  </w:style>
  <w:style w:type="character" w:customStyle="1" w:styleId="Char">
    <w:name w:val="批注主题 Char"/>
    <w:basedOn w:val="Char0"/>
    <w:link w:val="a3"/>
    <w:uiPriority w:val="99"/>
    <w:semiHidden/>
    <w:qFormat/>
    <w:rPr>
      <w:rFonts w:ascii="Calibri" w:eastAsia="宋体" w:hAnsi="Calibri" w:cs="宋体"/>
      <w:b/>
      <w:bCs/>
      <w:kern w:val="2"/>
      <w:sz w:val="21"/>
      <w:szCs w:val="22"/>
    </w:rPr>
  </w:style>
  <w:style w:type="character" w:styleId="ac">
    <w:name w:val="page number"/>
    <w:basedOn w:val="a0"/>
    <w:rsid w:val="00FE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47A8F-0D70-43C5-98DF-208F416C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556</Words>
  <Characters>3173</Characters>
  <Application>Microsoft Office Word</Application>
  <DocSecurity>0</DocSecurity>
  <Lines>26</Lines>
  <Paragraphs>7</Paragraphs>
  <ScaleCrop>false</ScaleCrop>
  <Company>P R C</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kw</cp:lastModifiedBy>
  <cp:revision>5</cp:revision>
  <cp:lastPrinted>2021-12-01T01:43:00Z</cp:lastPrinted>
  <dcterms:created xsi:type="dcterms:W3CDTF">2021-12-01T02:53:00Z</dcterms:created>
  <dcterms:modified xsi:type="dcterms:W3CDTF">2021-12-01T03:06:00Z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4D25BFE8FD9E4E9787370FF08224A15A</vt:lpwstr>
  </property>
  <property fmtid="{D5CDD505-2E9C-101B-9397-08002B2CF9AE}" pid="4" name="KSOSaveFontToCloudKey">
    <vt:lpwstr>209566181_cloud</vt:lpwstr>
  </property>
</Properties>
</file>