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各区县（自治县）博管办联系方式</w:t>
      </w:r>
    </w:p>
    <w:tbl>
      <w:tblPr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3320"/>
        <w:gridCol w:w="2253"/>
        <w:gridCol w:w="363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1"/>
                <w:szCs w:val="31"/>
                <w:bdr w:val="none" w:color="auto" w:sz="0" w:space="0"/>
              </w:rPr>
              <w:t>区县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1"/>
                <w:szCs w:val="31"/>
                <w:bdr w:val="none" w:color="auto" w:sz="0" w:space="0"/>
              </w:rPr>
              <w:t>联系人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1"/>
                <w:szCs w:val="31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万州区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王文思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58520665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黔江区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余晓刚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79221648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涪陵区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李万里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72221107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渝中区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吴怡文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63765137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大渡口区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吴荣凤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68902163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6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江北区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王  璐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67726527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7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沙坪坝区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姚家和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65096670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8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九龙坡区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周永嘉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61968952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9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南岸区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陈前黎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62986606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10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北碚区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江  缙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68216264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11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渝北区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田  洁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67821533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12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巴南区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谢阿霞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66215428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13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长寿区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袁春梅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40245134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14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江津区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杨茜云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47521235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15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合川区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陈思齐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42739770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16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永川区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申  情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49822425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17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南川区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谈  露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71420469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18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綦江区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杨昌先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87268707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19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大足区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庹科均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43767539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20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璧山区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谭  鑫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41412132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21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铜梁区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唐小玲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45630175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22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潼南区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夏  天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44558307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23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荣昌区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肖  瑜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46773430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24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开州区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蒋兴文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52218661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25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梁平区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朱占刚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53224012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26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武隆区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朱勐瑶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77722036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27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城口县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何  蕾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59225936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28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丰都县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华  蓉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70605625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29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垫江县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张仁刚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74688766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30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忠县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卢  亮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54236639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31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云阳县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朱  峰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55128239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32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奉节县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黄小洪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56551505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33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巫山县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席睿馨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57692625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34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巫溪县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程庆华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51520450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35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石柱县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方福贵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73332165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36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秀山县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刘  芳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18996968953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37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酉阳县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冉  灿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81530007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38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彭水县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宋  英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78496338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39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两江新区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杨钧壹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63395209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40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万盛区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刘  鹏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48271663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41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重庆高新区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樊  佳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345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68190300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840B9"/>
    <w:rsid w:val="2BF8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2022-03-18T05:54:00Z</dcterms:created>
  <dc:creator>弘一职校</dc:creator>
  <cp:lastModifiedBy>弘一职校</cp:lastModifiedBy>
  <dcterms:modified xsi:type="dcterms:W3CDTF">2022-03-18T06:41:22Z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83B0E28BA52B4AEABB0488A94BA6FBA5</vt:lpwstr>
  </property>
</Properties>
</file>