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4E0" w:rsidRPr="004E14E0" w:rsidRDefault="004E14E0" w:rsidP="004E14E0">
      <w:pPr>
        <w:widowControl/>
        <w:shd w:val="clear" w:color="auto" w:fill="FFFFFF"/>
        <w:spacing w:line="750" w:lineRule="atLeast"/>
        <w:jc w:val="left"/>
        <w:rPr>
          <w:rFonts w:ascii="微软雅黑" w:eastAsia="微软雅黑" w:hAnsi="微软雅黑" w:cs="宋体"/>
          <w:b/>
          <w:bCs/>
          <w:color w:val="333333"/>
          <w:kern w:val="0"/>
          <w:sz w:val="48"/>
          <w:szCs w:val="48"/>
        </w:rPr>
      </w:pPr>
      <w:r w:rsidRPr="004E14E0">
        <w:rPr>
          <w:rFonts w:ascii="微软雅黑" w:eastAsia="微软雅黑" w:hAnsi="微软雅黑" w:cs="宋体" w:hint="eastAsia"/>
          <w:b/>
          <w:bCs/>
          <w:color w:val="333333"/>
          <w:kern w:val="0"/>
          <w:sz w:val="48"/>
          <w:szCs w:val="48"/>
        </w:rPr>
        <w:t>经济</w:t>
      </w:r>
      <w:proofErr w:type="gramStart"/>
      <w:r w:rsidRPr="004E14E0">
        <w:rPr>
          <w:rFonts w:ascii="微软雅黑" w:eastAsia="微软雅黑" w:hAnsi="微软雅黑" w:cs="宋体" w:hint="eastAsia"/>
          <w:b/>
          <w:bCs/>
          <w:color w:val="333333"/>
          <w:kern w:val="0"/>
          <w:sz w:val="48"/>
          <w:szCs w:val="48"/>
        </w:rPr>
        <w:t>日报金观</w:t>
      </w:r>
      <w:proofErr w:type="gramEnd"/>
      <w:r w:rsidRPr="004E14E0">
        <w:rPr>
          <w:rFonts w:ascii="微软雅黑" w:eastAsia="微软雅黑" w:hAnsi="微软雅黑" w:cs="宋体" w:hint="eastAsia"/>
          <w:b/>
          <w:bCs/>
          <w:color w:val="333333"/>
          <w:kern w:val="0"/>
          <w:sz w:val="48"/>
          <w:szCs w:val="48"/>
        </w:rPr>
        <w:t>平：推动产业链向上下游延伸</w:t>
      </w:r>
    </w:p>
    <w:p w:rsidR="004E14E0" w:rsidRPr="004E14E0" w:rsidRDefault="004E14E0" w:rsidP="004E14E0">
      <w:pPr>
        <w:widowControl/>
        <w:shd w:val="clear" w:color="auto" w:fill="FFFFFF"/>
        <w:spacing w:line="180" w:lineRule="atLeast"/>
        <w:jc w:val="left"/>
        <w:rPr>
          <w:rFonts w:ascii="微软雅黑" w:eastAsia="微软雅黑" w:hAnsi="微软雅黑" w:cs="宋体" w:hint="eastAsia"/>
          <w:color w:val="999999"/>
          <w:kern w:val="0"/>
          <w:sz w:val="18"/>
          <w:szCs w:val="18"/>
        </w:rPr>
      </w:pPr>
      <w:r w:rsidRPr="004E14E0">
        <w:rPr>
          <w:rFonts w:ascii="微软雅黑" w:eastAsia="微软雅黑" w:hAnsi="微软雅黑" w:cs="宋体" w:hint="eastAsia"/>
          <w:color w:val="999999"/>
          <w:kern w:val="0"/>
          <w:sz w:val="18"/>
          <w:szCs w:val="18"/>
        </w:rPr>
        <w:t>2023年09月18日 05:49</w:t>
      </w:r>
    </w:p>
    <w:p w:rsidR="004E14E0" w:rsidRPr="004E14E0" w:rsidRDefault="004E14E0" w:rsidP="004E14E0">
      <w:pPr>
        <w:widowControl/>
        <w:shd w:val="clear" w:color="auto" w:fill="FFFFFF"/>
        <w:spacing w:line="180" w:lineRule="atLeast"/>
        <w:jc w:val="left"/>
        <w:rPr>
          <w:rFonts w:ascii="微软雅黑" w:eastAsia="微软雅黑" w:hAnsi="微软雅黑" w:cs="宋体" w:hint="eastAsia"/>
          <w:color w:val="999999"/>
          <w:kern w:val="0"/>
          <w:sz w:val="18"/>
          <w:szCs w:val="18"/>
        </w:rPr>
      </w:pPr>
      <w:r w:rsidRPr="004E14E0">
        <w:rPr>
          <w:rFonts w:ascii="微软雅黑" w:eastAsia="微软雅黑" w:hAnsi="微软雅黑" w:cs="宋体" w:hint="eastAsia"/>
          <w:color w:val="999999"/>
          <w:kern w:val="0"/>
          <w:sz w:val="18"/>
          <w:szCs w:val="18"/>
        </w:rPr>
        <w:t>来源： 经济日报</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t xml:space="preserve">　　习近平总书记近日在主持召开新时代推动东北全面振兴座谈会时强调，加快传统制造业数字化、网络化、智能化改造，推动产业链向上下游延伸，形成较为完善的产业链和产业集群。</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t xml:space="preserve">　　产业链向上游延伸，是确保产业</w:t>
      </w:r>
      <w:proofErr w:type="gramStart"/>
      <w:r w:rsidRPr="004E14E0">
        <w:rPr>
          <w:rFonts w:ascii="微软雅黑" w:eastAsia="微软雅黑" w:hAnsi="微软雅黑" w:cs="宋体" w:hint="eastAsia"/>
          <w:color w:val="000000"/>
          <w:kern w:val="0"/>
          <w:sz w:val="23"/>
          <w:szCs w:val="23"/>
        </w:rPr>
        <w:t>链供应链安全</w:t>
      </w:r>
      <w:proofErr w:type="gramEnd"/>
      <w:r w:rsidRPr="004E14E0">
        <w:rPr>
          <w:rFonts w:ascii="微软雅黑" w:eastAsia="微软雅黑" w:hAnsi="微软雅黑" w:cs="宋体" w:hint="eastAsia"/>
          <w:color w:val="000000"/>
          <w:kern w:val="0"/>
          <w:sz w:val="23"/>
          <w:szCs w:val="23"/>
        </w:rPr>
        <w:t>稳定的关键。产业链上游一般是提供原材料和零部件生产制造的行业，其中，关键基础材料、核心基础零部件（元器件）等是提升制造业核心竞争力的重要基础，也是我国制造业的薄弱环节。向产业链上游延伸，着力补齐短板，在关系国家安全的领域建立自主可控、安全可靠的生产供应体系，提升产业</w:t>
      </w:r>
      <w:proofErr w:type="gramStart"/>
      <w:r w:rsidRPr="004E14E0">
        <w:rPr>
          <w:rFonts w:ascii="微软雅黑" w:eastAsia="微软雅黑" w:hAnsi="微软雅黑" w:cs="宋体" w:hint="eastAsia"/>
          <w:color w:val="000000"/>
          <w:kern w:val="0"/>
          <w:sz w:val="23"/>
          <w:szCs w:val="23"/>
        </w:rPr>
        <w:t>链供应</w:t>
      </w:r>
      <w:proofErr w:type="gramEnd"/>
      <w:r w:rsidRPr="004E14E0">
        <w:rPr>
          <w:rFonts w:ascii="微软雅黑" w:eastAsia="微软雅黑" w:hAnsi="微软雅黑" w:cs="宋体" w:hint="eastAsia"/>
          <w:color w:val="000000"/>
          <w:kern w:val="0"/>
          <w:sz w:val="23"/>
          <w:szCs w:val="23"/>
        </w:rPr>
        <w:t>链的完整性、稳定性和竞争力，才能确保在关键时刻“不掉链子”。</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t xml:space="preserve">　　产业链向下游延伸，是提高附加值的重要举措。根据微笑曲线理论，在产业链中，附加值更多体现在研发端和市场端。向产业链下游延伸，进入市场拓展环节，瞄准最新的消费升级和市场需求，以创新促应用，以应用促发展，向市场要利润。通过深加工提高产业附加值，迈向价值链中高端，拉长产业链条，有助于巩固存量，做大增量市场。</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lastRenderedPageBreak/>
        <w:t xml:space="preserve">　　延伸产业链，有利于形成产业集群。在一个地区立足优势产业，推动产业链向上下游延伸，强化产业链配套，建设完备的产业链，能发挥产业集聚效应。实践证明，产业集群具有明显的群体竞争优势和规模效益，能有效提高区域经济竞争力。</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t xml:space="preserve">　　打造良好的营商环境，是产业链延伸的前提。营商环境的优劣决定了生产要素资源的流向和招商引资的成功率。优化营商环境，更好服务经营主体，发挥地区区位、资源优势，聚焦重点产业，才能更容易抢抓经济发达地区产业转移的机遇，吸引国内乃至全球优质资源聚集，打造一批具有全球竞争力的先进制造业集群，构建更为完善的产业</w:t>
      </w:r>
      <w:proofErr w:type="gramStart"/>
      <w:r w:rsidRPr="004E14E0">
        <w:rPr>
          <w:rFonts w:ascii="微软雅黑" w:eastAsia="微软雅黑" w:hAnsi="微软雅黑" w:cs="宋体" w:hint="eastAsia"/>
          <w:color w:val="000000"/>
          <w:kern w:val="0"/>
          <w:sz w:val="23"/>
          <w:szCs w:val="23"/>
        </w:rPr>
        <w:t>链供应</w:t>
      </w:r>
      <w:proofErr w:type="gramEnd"/>
      <w:r w:rsidRPr="004E14E0">
        <w:rPr>
          <w:rFonts w:ascii="微软雅黑" w:eastAsia="微软雅黑" w:hAnsi="微软雅黑" w:cs="宋体" w:hint="eastAsia"/>
          <w:color w:val="000000"/>
          <w:kern w:val="0"/>
          <w:sz w:val="23"/>
          <w:szCs w:val="23"/>
        </w:rPr>
        <w:t>链生态。</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t xml:space="preserve">　　培育具有影响力的“链主”企业，是产业链延伸的关键。“链主”强，产业链就强。“链主”企业具有强大的资源配置能力和协同创新组织动力，对整个产业</w:t>
      </w:r>
      <w:proofErr w:type="gramStart"/>
      <w:r w:rsidRPr="004E14E0">
        <w:rPr>
          <w:rFonts w:ascii="微软雅黑" w:eastAsia="微软雅黑" w:hAnsi="微软雅黑" w:cs="宋体" w:hint="eastAsia"/>
          <w:color w:val="000000"/>
          <w:kern w:val="0"/>
          <w:sz w:val="23"/>
          <w:szCs w:val="23"/>
        </w:rPr>
        <w:t>链有着</w:t>
      </w:r>
      <w:proofErr w:type="gramEnd"/>
      <w:r w:rsidRPr="004E14E0">
        <w:rPr>
          <w:rFonts w:ascii="微软雅黑" w:eastAsia="微软雅黑" w:hAnsi="微软雅黑" w:cs="宋体" w:hint="eastAsia"/>
          <w:color w:val="000000"/>
          <w:kern w:val="0"/>
          <w:sz w:val="23"/>
          <w:szCs w:val="23"/>
        </w:rPr>
        <w:t>较强的影响力，能凝聚产业链上下游，带动大中小企业协同发展。在产业集群中，“链主”企业往往能整合产业链上其他企业生产、供需等环节，形成以自身为核心的网状产业集群结构。</w:t>
      </w:r>
      <w:proofErr w:type="gramStart"/>
      <w:r w:rsidRPr="004E14E0">
        <w:rPr>
          <w:rFonts w:ascii="微软雅黑" w:eastAsia="微软雅黑" w:hAnsi="微软雅黑" w:cs="宋体" w:hint="eastAsia"/>
          <w:color w:val="000000"/>
          <w:kern w:val="0"/>
          <w:sz w:val="23"/>
          <w:szCs w:val="23"/>
        </w:rPr>
        <w:t>以链主企业</w:t>
      </w:r>
      <w:proofErr w:type="gramEnd"/>
      <w:r w:rsidRPr="004E14E0">
        <w:rPr>
          <w:rFonts w:ascii="微软雅黑" w:eastAsia="微软雅黑" w:hAnsi="微软雅黑" w:cs="宋体" w:hint="eastAsia"/>
          <w:color w:val="000000"/>
          <w:kern w:val="0"/>
          <w:sz w:val="23"/>
          <w:szCs w:val="23"/>
        </w:rPr>
        <w:t>为核心向上向下延伸产业链，既能增加产业附加值，又能实现产业可持续发展。</w:t>
      </w:r>
    </w:p>
    <w:p w:rsidR="004E14E0" w:rsidRPr="004E14E0" w:rsidRDefault="004E14E0" w:rsidP="004E14E0">
      <w:pPr>
        <w:widowControl/>
        <w:shd w:val="clear" w:color="auto" w:fill="FFFFFF"/>
        <w:spacing w:before="330" w:after="330" w:line="465" w:lineRule="atLeast"/>
        <w:jc w:val="left"/>
        <w:rPr>
          <w:rFonts w:ascii="微软雅黑" w:eastAsia="微软雅黑" w:hAnsi="微软雅黑" w:cs="宋体" w:hint="eastAsia"/>
          <w:color w:val="000000"/>
          <w:kern w:val="0"/>
          <w:sz w:val="23"/>
          <w:szCs w:val="23"/>
        </w:rPr>
      </w:pPr>
      <w:r w:rsidRPr="004E14E0">
        <w:rPr>
          <w:rFonts w:ascii="微软雅黑" w:eastAsia="微软雅黑" w:hAnsi="微软雅黑" w:cs="宋体" w:hint="eastAsia"/>
          <w:color w:val="000000"/>
          <w:kern w:val="0"/>
          <w:sz w:val="23"/>
          <w:szCs w:val="23"/>
        </w:rPr>
        <w:t xml:space="preserve">　　值得注意的是，延伸产业链，不能“捡到篮里都是菜”。要根据各地区自然禀赋、生态资源、区位优劣等条件，因地制宜发展匹配产业，做好产业发展规划，避免盲目招商引资。还要选择符合高质量发展要求、产业转型升级需求、绿色发展内涵的方向，积极拓展产业链的长度和宽度。一方面，积极推进已有优势产业拓展，为新兴产业提供基础材料和装备，促进优势产业做大增量市场；另一方面，围绕产</w:t>
      </w:r>
      <w:r w:rsidRPr="004E14E0">
        <w:rPr>
          <w:rFonts w:ascii="微软雅黑" w:eastAsia="微软雅黑" w:hAnsi="微软雅黑" w:cs="宋体" w:hint="eastAsia"/>
          <w:color w:val="000000"/>
          <w:kern w:val="0"/>
          <w:sz w:val="23"/>
          <w:szCs w:val="23"/>
        </w:rPr>
        <w:lastRenderedPageBreak/>
        <w:t>业链“卡脖子”环节，加强基础研究，推进科技创新和产业合作，提升产业自主可控能力。</w:t>
      </w:r>
    </w:p>
    <w:p w:rsidR="004E14E0" w:rsidRPr="004E14E0" w:rsidRDefault="004E14E0"/>
    <w:sectPr w:rsidR="00052012" w:rsidRPr="004E1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E0"/>
    <w:rsid w:val="004E14E0"/>
    <w:rsid w:val="00684492"/>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EDF5"/>
  <w15:chartTrackingRefBased/>
  <w15:docId w15:val="{711E01E2-5CF6-4E7C-9873-90B462AF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14E0"/>
    <w:rPr>
      <w:color w:val="0000FF"/>
      <w:u w:val="single"/>
    </w:rPr>
  </w:style>
  <w:style w:type="character" w:customStyle="1" w:styleId="num">
    <w:name w:val="num"/>
    <w:basedOn w:val="a0"/>
    <w:rsid w:val="004E14E0"/>
  </w:style>
  <w:style w:type="paragraph" w:styleId="a4">
    <w:name w:val="Normal (Web)"/>
    <w:basedOn w:val="a"/>
    <w:uiPriority w:val="99"/>
    <w:semiHidden/>
    <w:unhideWhenUsed/>
    <w:rsid w:val="004E14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568">
      <w:bodyDiv w:val="1"/>
      <w:marLeft w:val="0"/>
      <w:marRight w:val="0"/>
      <w:marTop w:val="0"/>
      <w:marBottom w:val="0"/>
      <w:divBdr>
        <w:top w:val="none" w:sz="0" w:space="0" w:color="auto"/>
        <w:left w:val="none" w:sz="0" w:space="0" w:color="auto"/>
        <w:bottom w:val="none" w:sz="0" w:space="0" w:color="auto"/>
        <w:right w:val="none" w:sz="0" w:space="0" w:color="auto"/>
      </w:divBdr>
      <w:divsChild>
        <w:div w:id="2110270899">
          <w:marLeft w:val="0"/>
          <w:marRight w:val="0"/>
          <w:marTop w:val="0"/>
          <w:marBottom w:val="0"/>
          <w:divBdr>
            <w:top w:val="none" w:sz="0" w:space="0" w:color="auto"/>
            <w:left w:val="none" w:sz="0" w:space="0" w:color="auto"/>
            <w:bottom w:val="none" w:sz="0" w:space="0" w:color="auto"/>
            <w:right w:val="none" w:sz="0" w:space="0" w:color="auto"/>
          </w:divBdr>
          <w:divsChild>
            <w:div w:id="620648954">
              <w:marLeft w:val="0"/>
              <w:marRight w:val="0"/>
              <w:marTop w:val="0"/>
              <w:marBottom w:val="0"/>
              <w:divBdr>
                <w:top w:val="none" w:sz="0" w:space="0" w:color="auto"/>
                <w:left w:val="none" w:sz="0" w:space="0" w:color="auto"/>
                <w:bottom w:val="none" w:sz="0" w:space="0" w:color="auto"/>
                <w:right w:val="none" w:sz="0" w:space="0" w:color="auto"/>
              </w:divBdr>
            </w:div>
            <w:div w:id="1253318788">
              <w:marLeft w:val="0"/>
              <w:marRight w:val="0"/>
              <w:marTop w:val="0"/>
              <w:marBottom w:val="0"/>
              <w:divBdr>
                <w:top w:val="none" w:sz="0" w:space="0" w:color="auto"/>
                <w:left w:val="none" w:sz="0" w:space="0" w:color="auto"/>
                <w:bottom w:val="none" w:sz="0" w:space="0" w:color="auto"/>
                <w:right w:val="none" w:sz="0" w:space="0" w:color="auto"/>
              </w:divBdr>
              <w:divsChild>
                <w:div w:id="1646079857">
                  <w:marLeft w:val="0"/>
                  <w:marRight w:val="0"/>
                  <w:marTop w:val="360"/>
                  <w:marBottom w:val="360"/>
                  <w:divBdr>
                    <w:top w:val="none" w:sz="0" w:space="0" w:color="auto"/>
                    <w:left w:val="none" w:sz="0" w:space="0" w:color="auto"/>
                    <w:bottom w:val="none" w:sz="0" w:space="0" w:color="auto"/>
                    <w:right w:val="none" w:sz="0" w:space="0" w:color="auto"/>
                  </w:divBdr>
                  <w:divsChild>
                    <w:div w:id="1618559196">
                      <w:marLeft w:val="0"/>
                      <w:marRight w:val="150"/>
                      <w:marTop w:val="0"/>
                      <w:marBottom w:val="0"/>
                      <w:divBdr>
                        <w:top w:val="none" w:sz="0" w:space="0" w:color="auto"/>
                        <w:left w:val="none" w:sz="0" w:space="0" w:color="auto"/>
                        <w:bottom w:val="none" w:sz="0" w:space="0" w:color="auto"/>
                        <w:right w:val="none" w:sz="0" w:space="0" w:color="auto"/>
                      </w:divBdr>
                    </w:div>
                    <w:div w:id="1588419087">
                      <w:marLeft w:val="0"/>
                      <w:marRight w:val="150"/>
                      <w:marTop w:val="0"/>
                      <w:marBottom w:val="0"/>
                      <w:divBdr>
                        <w:top w:val="none" w:sz="0" w:space="0" w:color="auto"/>
                        <w:left w:val="none" w:sz="0" w:space="0" w:color="auto"/>
                        <w:bottom w:val="none" w:sz="0" w:space="0" w:color="auto"/>
                        <w:right w:val="none" w:sz="0" w:space="0" w:color="auto"/>
                      </w:divBdr>
                    </w:div>
                  </w:divsChild>
                </w:div>
                <w:div w:id="1864634901">
                  <w:marLeft w:val="0"/>
                  <w:marRight w:val="30"/>
                  <w:marTop w:val="270"/>
                  <w:marBottom w:val="270"/>
                  <w:divBdr>
                    <w:top w:val="none" w:sz="0" w:space="0" w:color="auto"/>
                    <w:left w:val="none" w:sz="0" w:space="0" w:color="auto"/>
                    <w:bottom w:val="none" w:sz="0" w:space="0" w:color="auto"/>
                    <w:right w:val="none" w:sz="0" w:space="0" w:color="auto"/>
                  </w:divBdr>
                  <w:divsChild>
                    <w:div w:id="1201865828">
                      <w:marLeft w:val="225"/>
                      <w:marRight w:val="0"/>
                      <w:marTop w:val="0"/>
                      <w:marBottom w:val="0"/>
                      <w:divBdr>
                        <w:top w:val="none" w:sz="0" w:space="0" w:color="auto"/>
                        <w:left w:val="single" w:sz="6" w:space="23" w:color="DBDBDB"/>
                        <w:bottom w:val="none" w:sz="0" w:space="0" w:color="auto"/>
                        <w:right w:val="single" w:sz="6" w:space="0" w:color="DBDBDB"/>
                      </w:divBdr>
                      <w:divsChild>
                        <w:div w:id="4272398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55983">
          <w:marLeft w:val="0"/>
          <w:marRight w:val="0"/>
          <w:marTop w:val="150"/>
          <w:marBottom w:val="150"/>
          <w:divBdr>
            <w:top w:val="none" w:sz="0" w:space="0" w:color="auto"/>
            <w:left w:val="none" w:sz="0" w:space="0" w:color="auto"/>
            <w:bottom w:val="none" w:sz="0" w:space="0" w:color="auto"/>
            <w:right w:val="none" w:sz="0" w:space="0" w:color="auto"/>
          </w:divBdr>
          <w:divsChild>
            <w:div w:id="1365909008">
              <w:marLeft w:val="0"/>
              <w:marRight w:val="0"/>
              <w:marTop w:val="0"/>
              <w:marBottom w:val="0"/>
              <w:divBdr>
                <w:top w:val="none" w:sz="0" w:space="0" w:color="auto"/>
                <w:left w:val="none" w:sz="0" w:space="0" w:color="auto"/>
                <w:bottom w:val="none" w:sz="0" w:space="0" w:color="auto"/>
                <w:right w:val="none" w:sz="0" w:space="0" w:color="auto"/>
              </w:divBdr>
              <w:divsChild>
                <w:div w:id="186917579">
                  <w:marLeft w:val="0"/>
                  <w:marRight w:val="0"/>
                  <w:marTop w:val="0"/>
                  <w:marBottom w:val="0"/>
                  <w:divBdr>
                    <w:top w:val="none" w:sz="0" w:space="0" w:color="auto"/>
                    <w:left w:val="none" w:sz="0" w:space="0" w:color="auto"/>
                    <w:bottom w:val="none" w:sz="0" w:space="0" w:color="auto"/>
                    <w:right w:val="none" w:sz="0" w:space="0" w:color="auto"/>
                  </w:divBdr>
                  <w:divsChild>
                    <w:div w:id="1394742377">
                      <w:marLeft w:val="0"/>
                      <w:marRight w:val="0"/>
                      <w:marTop w:val="0"/>
                      <w:marBottom w:val="0"/>
                      <w:divBdr>
                        <w:top w:val="single" w:sz="6" w:space="8" w:color="FE5400"/>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芮晴 许</dc:creator>
  <cp:keywords/>
  <dc:description/>
  <cp:lastModifiedBy>芮晴 许</cp:lastModifiedBy>
  <cp:revision>1</cp:revision>
  <dcterms:created xsi:type="dcterms:W3CDTF">2023-09-18T01:37:00Z</dcterms:created>
  <dcterms:modified xsi:type="dcterms:W3CDTF">2023-09-18T01:44:00Z</dcterms:modified>
</cp:coreProperties>
</file>